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AC90D">
      <w:pPr>
        <w:jc w:val="both"/>
        <w:rPr>
          <w:rFonts w:hint="eastAsia" w:ascii="方正小标宋简体" w:hAnsi="方正小标宋简体" w:eastAsia="方正小标宋简体" w:cs="方正小标宋简体"/>
          <w:b/>
          <w:bCs/>
          <w:sz w:val="28"/>
          <w:szCs w:val="28"/>
          <w:lang w:val="zh-TW" w:eastAsia="zh-TW"/>
        </w:rPr>
      </w:pPr>
      <w:bookmarkStart w:id="4" w:name="_GoBack"/>
      <w:r>
        <w:rPr>
          <w:rFonts w:hint="eastAsia" w:ascii="方正仿宋简体" w:hAnsi="方正仿宋简体" w:eastAsia="方正仿宋简体" w:cs="方正仿宋简体"/>
          <w:b w:val="0"/>
          <w:bCs w:val="0"/>
          <w:sz w:val="28"/>
          <w:szCs w:val="28"/>
          <w:lang w:val="zh-TW" w:eastAsia="zh-CN"/>
        </w:rPr>
        <w:t>附件</w:t>
      </w:r>
      <w:r>
        <w:rPr>
          <w:rFonts w:hint="eastAsia" w:ascii="方正仿宋简体" w:hAnsi="方正仿宋简体" w:eastAsia="方正仿宋简体" w:cs="方正仿宋简体"/>
          <w:b w:val="0"/>
          <w:bCs w:val="0"/>
          <w:sz w:val="28"/>
          <w:szCs w:val="28"/>
          <w:lang w:val="en-US" w:eastAsia="zh-CN"/>
        </w:rPr>
        <w:t>2：</w:t>
      </w:r>
      <w:r>
        <w:rPr>
          <w:rFonts w:hint="eastAsia" w:ascii="方正仿宋简体" w:hAnsi="方正仿宋简体" w:eastAsia="方正仿宋简体" w:cs="方正仿宋简体"/>
          <w:b w:val="0"/>
          <w:bCs w:val="0"/>
          <w:sz w:val="28"/>
          <w:szCs w:val="28"/>
          <w:lang w:val="zh-TW" w:eastAsia="zh-TW"/>
        </w:rPr>
        <w:t>响应文件相关文书格式</w:t>
      </w:r>
    </w:p>
    <w:bookmarkEnd w:id="4"/>
    <w:p w14:paraId="0458FCD6">
      <w:pPr>
        <w:pStyle w:val="11"/>
        <w:rPr>
          <w:rFonts w:hint="eastAsia" w:ascii="仿宋" w:hAnsi="仿宋" w:eastAsia="仿宋" w:cs="仿宋"/>
        </w:rPr>
      </w:pPr>
    </w:p>
    <w:p w14:paraId="52CC67CD">
      <w:pPr>
        <w:snapToGrid w:val="0"/>
        <w:spacing w:line="560" w:lineRule="exact"/>
        <w:rPr>
          <w:rFonts w:hint="eastAsia" w:ascii="方正小标宋简体" w:hAnsi="方正小标宋简体" w:eastAsia="方正小标宋简体" w:cs="方正小标宋简体"/>
          <w:b/>
          <w:sz w:val="32"/>
          <w:szCs w:val="32"/>
        </w:rPr>
      </w:pPr>
    </w:p>
    <w:p w14:paraId="26A9890C">
      <w:pPr>
        <w:snapToGrid w:val="0"/>
        <w:spacing w:line="560" w:lineRule="exact"/>
        <w:rPr>
          <w:rFonts w:hint="eastAsia" w:ascii="方正小标宋简体" w:hAnsi="方正小标宋简体" w:eastAsia="方正小标宋简体" w:cs="方正小标宋简体"/>
          <w:b/>
          <w:sz w:val="32"/>
          <w:szCs w:val="32"/>
        </w:rPr>
      </w:pPr>
      <w:r>
        <w:rPr>
          <w:rFonts w:hint="eastAsia" w:ascii="方正小标宋简体" w:hAnsi="方正小标宋简体" w:eastAsia="方正小标宋简体" w:cs="方正小标宋简体"/>
          <w:b/>
          <w:sz w:val="32"/>
          <w:szCs w:val="32"/>
        </w:rPr>
        <w:t>项目名称：</w:t>
      </w:r>
    </w:p>
    <w:p w14:paraId="67A00B8D">
      <w:pPr>
        <w:snapToGrid w:val="0"/>
        <w:spacing w:line="560" w:lineRule="exact"/>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
          <w:sz w:val="32"/>
          <w:szCs w:val="32"/>
        </w:rPr>
        <w:t xml:space="preserve">项目编号: </w:t>
      </w:r>
      <w:r>
        <w:rPr>
          <w:rFonts w:hint="eastAsia" w:ascii="方正小标宋简体" w:hAnsi="方正小标宋简体" w:eastAsia="方正小标宋简体" w:cs="方正小标宋简体"/>
          <w:b/>
          <w:sz w:val="32"/>
          <w:szCs w:val="32"/>
          <w:lang w:bidi="zh-CN"/>
        </w:rPr>
        <w:t xml:space="preserve"> </w:t>
      </w:r>
    </w:p>
    <w:p w14:paraId="57717B4B">
      <w:pPr>
        <w:snapToGrid w:val="0"/>
        <w:spacing w:line="560" w:lineRule="exact"/>
        <w:rPr>
          <w:rFonts w:hint="eastAsia" w:ascii="方正小标宋简体" w:hAnsi="方正小标宋简体" w:eastAsia="方正小标宋简体" w:cs="方正小标宋简体"/>
          <w:sz w:val="32"/>
          <w:szCs w:val="32"/>
        </w:rPr>
      </w:pPr>
    </w:p>
    <w:p w14:paraId="7551CCF4">
      <w:pPr>
        <w:snapToGrid w:val="0"/>
        <w:spacing w:line="560" w:lineRule="exact"/>
        <w:rPr>
          <w:rFonts w:hint="eastAsia" w:ascii="方正小标宋简体" w:hAnsi="方正小标宋简体" w:eastAsia="方正小标宋简体" w:cs="方正小标宋简体"/>
          <w:sz w:val="32"/>
          <w:szCs w:val="32"/>
        </w:rPr>
      </w:pPr>
    </w:p>
    <w:p w14:paraId="2748DBBF">
      <w:pPr>
        <w:snapToGrid w:val="0"/>
        <w:spacing w:line="560" w:lineRule="exact"/>
        <w:jc w:val="center"/>
        <w:rPr>
          <w:rFonts w:hint="eastAsia" w:ascii="方正小标宋简体" w:hAnsi="方正小标宋简体" w:eastAsia="方正小标宋简体" w:cs="方正小标宋简体"/>
          <w:b/>
          <w:sz w:val="32"/>
          <w:szCs w:val="32"/>
        </w:rPr>
      </w:pPr>
    </w:p>
    <w:p w14:paraId="30411582">
      <w:pPr>
        <w:snapToGrid w:val="0"/>
        <w:spacing w:line="560" w:lineRule="exact"/>
        <w:ind w:firstLine="3855" w:firstLineChars="800"/>
        <w:rPr>
          <w:rFonts w:hint="eastAsia" w:ascii="方正小标宋简体" w:hAnsi="方正小标宋简体" w:eastAsia="方正小标宋简体" w:cs="方正小标宋简体"/>
          <w:b/>
          <w:sz w:val="48"/>
          <w:szCs w:val="48"/>
        </w:rPr>
      </w:pPr>
      <w:r>
        <w:rPr>
          <w:rFonts w:hint="eastAsia" w:ascii="方正小标宋简体" w:hAnsi="方正小标宋简体" w:eastAsia="方正小标宋简体" w:cs="方正小标宋简体"/>
          <w:b/>
          <w:sz w:val="48"/>
          <w:szCs w:val="48"/>
        </w:rPr>
        <w:t>响</w:t>
      </w:r>
    </w:p>
    <w:p w14:paraId="385EB2EA">
      <w:pPr>
        <w:snapToGrid w:val="0"/>
        <w:spacing w:line="560" w:lineRule="exact"/>
        <w:ind w:firstLine="3855" w:firstLineChars="800"/>
        <w:rPr>
          <w:rFonts w:hint="eastAsia" w:ascii="方正小标宋简体" w:hAnsi="方正小标宋简体" w:eastAsia="方正小标宋简体" w:cs="方正小标宋简体"/>
          <w:b/>
          <w:sz w:val="48"/>
          <w:szCs w:val="48"/>
        </w:rPr>
      </w:pPr>
      <w:r>
        <w:rPr>
          <w:rFonts w:hint="eastAsia" w:ascii="方正小标宋简体" w:hAnsi="方正小标宋简体" w:eastAsia="方正小标宋简体" w:cs="方正小标宋简体"/>
          <w:b/>
          <w:sz w:val="48"/>
          <w:szCs w:val="48"/>
        </w:rPr>
        <w:t>应</w:t>
      </w:r>
    </w:p>
    <w:p w14:paraId="42756C53">
      <w:pPr>
        <w:snapToGrid w:val="0"/>
        <w:spacing w:line="560" w:lineRule="exact"/>
        <w:ind w:firstLine="3855" w:firstLineChars="800"/>
        <w:rPr>
          <w:rFonts w:hint="eastAsia" w:ascii="方正小标宋简体" w:hAnsi="方正小标宋简体" w:eastAsia="方正小标宋简体" w:cs="方正小标宋简体"/>
          <w:b/>
          <w:sz w:val="48"/>
          <w:szCs w:val="48"/>
        </w:rPr>
      </w:pPr>
      <w:r>
        <w:rPr>
          <w:rFonts w:hint="eastAsia" w:ascii="方正小标宋简体" w:hAnsi="方正小标宋简体" w:eastAsia="方正小标宋简体" w:cs="方正小标宋简体"/>
          <w:b/>
          <w:sz w:val="48"/>
          <w:szCs w:val="48"/>
        </w:rPr>
        <w:t>文</w:t>
      </w:r>
    </w:p>
    <w:p w14:paraId="217DFCE0">
      <w:pPr>
        <w:snapToGrid w:val="0"/>
        <w:spacing w:line="560" w:lineRule="exact"/>
        <w:ind w:firstLine="3855" w:firstLineChars="80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
          <w:sz w:val="48"/>
          <w:szCs w:val="48"/>
        </w:rPr>
        <w:t>件</w:t>
      </w:r>
      <w:r>
        <w:rPr>
          <w:rFonts w:hint="eastAsia" w:ascii="方正小标宋简体" w:hAnsi="方正小标宋简体" w:eastAsia="方正小标宋简体" w:cs="方正小标宋简体"/>
          <w:sz w:val="32"/>
          <w:szCs w:val="32"/>
        </w:rPr>
        <w:t xml:space="preserve"> </w:t>
      </w:r>
    </w:p>
    <w:p w14:paraId="0D795378">
      <w:pPr>
        <w:snapToGrid w:val="0"/>
        <w:spacing w:line="560" w:lineRule="exact"/>
        <w:rPr>
          <w:rFonts w:hint="eastAsia" w:ascii="方正小标宋简体" w:hAnsi="方正小标宋简体" w:eastAsia="方正小标宋简体" w:cs="方正小标宋简体"/>
          <w:sz w:val="32"/>
          <w:szCs w:val="32"/>
        </w:rPr>
      </w:pPr>
    </w:p>
    <w:p w14:paraId="70C34503">
      <w:pPr>
        <w:snapToGrid w:val="0"/>
        <w:spacing w:line="560" w:lineRule="exact"/>
        <w:jc w:val="center"/>
        <w:rPr>
          <w:rFonts w:hint="eastAsia" w:ascii="方正小标宋简体" w:hAnsi="方正小标宋简体" w:eastAsia="方正小标宋简体" w:cs="方正小标宋简体"/>
          <w:sz w:val="32"/>
          <w:szCs w:val="32"/>
        </w:rPr>
      </w:pPr>
    </w:p>
    <w:p w14:paraId="45098761">
      <w:pPr>
        <w:snapToGrid w:val="0"/>
        <w:spacing w:line="560" w:lineRule="exact"/>
        <w:jc w:val="both"/>
        <w:rPr>
          <w:rFonts w:hint="eastAsia" w:ascii="方正小标宋简体" w:hAnsi="方正小标宋简体" w:eastAsia="方正小标宋简体" w:cs="方正小标宋简体"/>
          <w:sz w:val="32"/>
          <w:szCs w:val="32"/>
        </w:rPr>
      </w:pPr>
    </w:p>
    <w:p w14:paraId="44393F89">
      <w:pPr>
        <w:snapToGrid w:val="0"/>
        <w:spacing w:line="560" w:lineRule="exact"/>
        <w:jc w:val="both"/>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采 购 人：</w:t>
      </w:r>
      <w:r>
        <w:rPr>
          <w:rFonts w:hint="eastAsia" w:ascii="方正小标宋简体" w:hAnsi="方正小标宋简体" w:eastAsia="方正小标宋简体" w:cs="方正小标宋简体"/>
          <w:sz w:val="32"/>
          <w:szCs w:val="32"/>
          <w:u w:val="single"/>
        </w:rPr>
        <w:t xml:space="preserve">  广元市</w:t>
      </w:r>
      <w:r>
        <w:rPr>
          <w:rFonts w:hint="eastAsia" w:ascii="方正小标宋简体" w:hAnsi="方正小标宋简体" w:eastAsia="方正小标宋简体" w:cs="方正小标宋简体"/>
          <w:sz w:val="32"/>
          <w:szCs w:val="32"/>
          <w:u w:val="single"/>
          <w:lang w:eastAsia="zh-CN"/>
        </w:rPr>
        <w:t>利州区中医医院</w:t>
      </w:r>
      <w:r>
        <w:rPr>
          <w:rFonts w:hint="eastAsia" w:ascii="方正小标宋简体" w:hAnsi="方正小标宋简体" w:eastAsia="方正小标宋简体" w:cs="方正小标宋简体"/>
          <w:sz w:val="32"/>
          <w:szCs w:val="32"/>
          <w:u w:val="single"/>
        </w:rPr>
        <w:t xml:space="preserve">     </w:t>
      </w:r>
    </w:p>
    <w:p w14:paraId="1C3E51A3">
      <w:pPr>
        <w:snapToGrid w:val="0"/>
        <w:spacing w:line="56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服务机构：</w:t>
      </w:r>
      <w:r>
        <w:rPr>
          <w:rFonts w:hint="eastAsia" w:ascii="方正小标宋简体" w:hAnsi="方正小标宋简体" w:eastAsia="方正小标宋简体" w:cs="方正小标宋简体"/>
          <w:sz w:val="32"/>
          <w:szCs w:val="32"/>
          <w:u w:val="single"/>
        </w:rPr>
        <w:t xml:space="preserve">                      </w:t>
      </w:r>
      <w:r>
        <w:rPr>
          <w:rFonts w:hint="eastAsia" w:ascii="方正小标宋简体" w:hAnsi="方正小标宋简体" w:eastAsia="方正小标宋简体" w:cs="方正小标宋简体"/>
          <w:sz w:val="32"/>
          <w:szCs w:val="32"/>
        </w:rPr>
        <w:t>（全称并加盖单位公章）</w:t>
      </w:r>
    </w:p>
    <w:p w14:paraId="05A6F8C1">
      <w:pPr>
        <w:snapToGrid w:val="0"/>
        <w:spacing w:line="560" w:lineRule="exact"/>
        <w:jc w:val="both"/>
        <w:rPr>
          <w:rFonts w:hint="eastAsia" w:ascii="方正小标宋简体" w:hAnsi="方正小标宋简体" w:eastAsia="方正小标宋简体" w:cs="方正小标宋简体"/>
          <w:sz w:val="32"/>
          <w:szCs w:val="32"/>
        </w:rPr>
      </w:pPr>
    </w:p>
    <w:p w14:paraId="3CF95C8A">
      <w:pPr>
        <w:snapToGrid w:val="0"/>
        <w:spacing w:line="560" w:lineRule="exact"/>
        <w:jc w:val="both"/>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法定代表人或其委托代理人签字：XXXX</w:t>
      </w:r>
    </w:p>
    <w:p w14:paraId="63A1341E">
      <w:pPr>
        <w:snapToGrid w:val="0"/>
        <w:spacing w:line="560" w:lineRule="exact"/>
        <w:jc w:val="both"/>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姓名及联系方式（移动电话）：XXXX</w:t>
      </w:r>
    </w:p>
    <w:p w14:paraId="1E3EB13F">
      <w:pPr>
        <w:snapToGrid w:val="0"/>
        <w:spacing w:line="560" w:lineRule="exact"/>
        <w:rPr>
          <w:rFonts w:hint="eastAsia" w:ascii="方正小标宋简体" w:hAnsi="方正小标宋简体" w:eastAsia="方正小标宋简体" w:cs="方正小标宋简体"/>
          <w:sz w:val="32"/>
          <w:szCs w:val="32"/>
        </w:rPr>
      </w:pPr>
    </w:p>
    <w:p w14:paraId="004F56F9">
      <w:pPr>
        <w:snapToGrid w:val="0"/>
        <w:spacing w:line="560" w:lineRule="exact"/>
        <w:rPr>
          <w:rFonts w:hint="eastAsia" w:ascii="方正小标宋简体" w:hAnsi="方正小标宋简体" w:eastAsia="方正小标宋简体" w:cs="方正小标宋简体"/>
          <w:sz w:val="32"/>
          <w:szCs w:val="32"/>
        </w:rPr>
      </w:pPr>
    </w:p>
    <w:p w14:paraId="7A40E8B0">
      <w:pPr>
        <w:snapToGrid w:val="0"/>
        <w:spacing w:line="560" w:lineRule="exact"/>
        <w:jc w:val="right"/>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年    月    日</w:t>
      </w:r>
    </w:p>
    <w:p w14:paraId="265896B5">
      <w:pPr>
        <w:rPr>
          <w:rFonts w:hint="eastAsia" w:ascii="仿宋" w:hAnsi="仿宋" w:eastAsia="仿宋" w:cs="仿宋"/>
        </w:rPr>
      </w:pPr>
    </w:p>
    <w:p w14:paraId="5681AB59">
      <w:pPr>
        <w:pStyle w:val="4"/>
        <w:rPr>
          <w:rFonts w:hint="eastAsia" w:ascii="仿宋" w:hAnsi="仿宋" w:eastAsia="仿宋" w:cs="仿宋"/>
        </w:rPr>
      </w:pPr>
    </w:p>
    <w:p w14:paraId="1F94B30B">
      <w:pPr>
        <w:pStyle w:val="4"/>
        <w:snapToGrid w:val="0"/>
        <w:spacing w:line="500" w:lineRule="exact"/>
        <w:jc w:val="center"/>
        <w:rPr>
          <w:rFonts w:hint="eastAsia" w:ascii="方正小标宋简体" w:hAnsi="方正小标宋简体" w:eastAsia="方正小标宋简体" w:cs="方正小标宋简体"/>
          <w:b/>
          <w:bCs/>
          <w:sz w:val="32"/>
          <w:szCs w:val="32"/>
        </w:rPr>
      </w:pPr>
    </w:p>
    <w:p w14:paraId="62795609">
      <w:pPr>
        <w:pStyle w:val="4"/>
        <w:snapToGrid w:val="0"/>
        <w:spacing w:line="500" w:lineRule="exact"/>
        <w:jc w:val="center"/>
        <w:rPr>
          <w:rFonts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一、具有独立承担民事责任的能力的佐证材料</w:t>
      </w:r>
    </w:p>
    <w:p w14:paraId="0B08E7EC">
      <w:pPr>
        <w:pStyle w:val="7"/>
        <w:jc w:val="both"/>
        <w:rPr>
          <w:rFonts w:hint="eastAsia"/>
        </w:rPr>
      </w:pPr>
    </w:p>
    <w:p w14:paraId="21163722">
      <w:pPr>
        <w:pStyle w:val="7"/>
        <w:rPr>
          <w:rFonts w:hint="eastAsia"/>
        </w:rPr>
      </w:pPr>
    </w:p>
    <w:p w14:paraId="79A451F7">
      <w:pPr>
        <w:pStyle w:val="7"/>
        <w:rPr>
          <w:rFonts w:hint="eastAsia" w:ascii="仿宋" w:hAnsi="仿宋" w:eastAsia="仿宋" w:cs="仿宋"/>
        </w:rPr>
      </w:pPr>
    </w:p>
    <w:p w14:paraId="6DF0EF6F">
      <w:pPr>
        <w:rPr>
          <w:rFonts w:hint="eastAsia" w:ascii="仿宋" w:hAnsi="仿宋" w:eastAsia="仿宋" w:cs="仿宋"/>
        </w:rPr>
      </w:pPr>
    </w:p>
    <w:p w14:paraId="2CAB97E6">
      <w:pPr>
        <w:pStyle w:val="4"/>
        <w:rPr>
          <w:rFonts w:hint="eastAsia" w:ascii="仿宋" w:hAnsi="仿宋" w:eastAsia="仿宋" w:cs="仿宋"/>
        </w:rPr>
      </w:pPr>
    </w:p>
    <w:p w14:paraId="1798B85D">
      <w:pPr>
        <w:pStyle w:val="7"/>
        <w:rPr>
          <w:rFonts w:hint="eastAsia" w:ascii="仿宋" w:hAnsi="仿宋" w:eastAsia="仿宋" w:cs="仿宋"/>
        </w:rPr>
      </w:pPr>
    </w:p>
    <w:p w14:paraId="5E18E768">
      <w:pPr>
        <w:rPr>
          <w:rFonts w:hint="eastAsia" w:ascii="仿宋" w:hAnsi="仿宋" w:eastAsia="仿宋" w:cs="仿宋"/>
        </w:rPr>
      </w:pPr>
    </w:p>
    <w:p w14:paraId="047C90F4">
      <w:pPr>
        <w:pStyle w:val="4"/>
        <w:rPr>
          <w:rFonts w:hint="eastAsia" w:ascii="仿宋" w:hAnsi="仿宋" w:eastAsia="仿宋" w:cs="仿宋"/>
        </w:rPr>
      </w:pPr>
    </w:p>
    <w:p w14:paraId="01CF3AE7">
      <w:pPr>
        <w:pStyle w:val="7"/>
        <w:rPr>
          <w:rFonts w:hint="eastAsia" w:ascii="仿宋" w:hAnsi="仿宋" w:eastAsia="仿宋" w:cs="仿宋"/>
        </w:rPr>
      </w:pPr>
    </w:p>
    <w:p w14:paraId="64899E55">
      <w:pPr>
        <w:rPr>
          <w:rFonts w:hint="eastAsia" w:ascii="仿宋" w:hAnsi="仿宋" w:eastAsia="仿宋" w:cs="仿宋"/>
        </w:rPr>
      </w:pPr>
    </w:p>
    <w:p w14:paraId="7609C27B">
      <w:pPr>
        <w:pStyle w:val="4"/>
        <w:rPr>
          <w:rFonts w:hint="eastAsia" w:ascii="仿宋" w:hAnsi="仿宋" w:eastAsia="仿宋" w:cs="仿宋"/>
        </w:rPr>
      </w:pPr>
    </w:p>
    <w:p w14:paraId="6104E094">
      <w:pPr>
        <w:pStyle w:val="7"/>
        <w:rPr>
          <w:rFonts w:hint="eastAsia" w:ascii="仿宋" w:hAnsi="仿宋" w:eastAsia="仿宋" w:cs="仿宋"/>
        </w:rPr>
      </w:pPr>
    </w:p>
    <w:p w14:paraId="2D3C983E">
      <w:pPr>
        <w:rPr>
          <w:rFonts w:hint="eastAsia" w:ascii="仿宋" w:hAnsi="仿宋" w:eastAsia="仿宋" w:cs="仿宋"/>
        </w:rPr>
      </w:pPr>
    </w:p>
    <w:p w14:paraId="142DD780">
      <w:pPr>
        <w:pStyle w:val="4"/>
        <w:rPr>
          <w:rFonts w:hint="eastAsia" w:ascii="仿宋" w:hAnsi="仿宋" w:eastAsia="仿宋" w:cs="仿宋"/>
        </w:rPr>
      </w:pPr>
    </w:p>
    <w:p w14:paraId="4ADE5F72">
      <w:pPr>
        <w:pStyle w:val="7"/>
        <w:rPr>
          <w:rFonts w:hint="eastAsia" w:ascii="仿宋" w:hAnsi="仿宋" w:eastAsia="仿宋" w:cs="仿宋"/>
        </w:rPr>
      </w:pPr>
    </w:p>
    <w:p w14:paraId="274243B5">
      <w:pPr>
        <w:rPr>
          <w:rFonts w:hint="eastAsia" w:ascii="仿宋" w:hAnsi="仿宋" w:eastAsia="仿宋" w:cs="仿宋"/>
        </w:rPr>
      </w:pPr>
    </w:p>
    <w:p w14:paraId="7BE7D89F">
      <w:pPr>
        <w:pStyle w:val="4"/>
        <w:rPr>
          <w:rFonts w:hint="eastAsia" w:ascii="仿宋" w:hAnsi="仿宋" w:eastAsia="仿宋" w:cs="仿宋"/>
        </w:rPr>
      </w:pPr>
    </w:p>
    <w:p w14:paraId="6503ED0A">
      <w:pPr>
        <w:pStyle w:val="7"/>
        <w:rPr>
          <w:rFonts w:hint="eastAsia" w:ascii="仿宋" w:hAnsi="仿宋" w:eastAsia="仿宋" w:cs="仿宋"/>
        </w:rPr>
      </w:pPr>
    </w:p>
    <w:p w14:paraId="26342443">
      <w:pPr>
        <w:rPr>
          <w:rFonts w:hint="eastAsia" w:ascii="仿宋" w:hAnsi="仿宋" w:eastAsia="仿宋" w:cs="仿宋"/>
        </w:rPr>
      </w:pPr>
    </w:p>
    <w:p w14:paraId="675EFD5E">
      <w:pPr>
        <w:pStyle w:val="4"/>
        <w:rPr>
          <w:rFonts w:hint="eastAsia" w:ascii="仿宋" w:hAnsi="仿宋" w:eastAsia="仿宋" w:cs="仿宋"/>
        </w:rPr>
      </w:pPr>
    </w:p>
    <w:p w14:paraId="4356E65F">
      <w:pPr>
        <w:pStyle w:val="7"/>
        <w:rPr>
          <w:rFonts w:hint="eastAsia" w:ascii="仿宋" w:hAnsi="仿宋" w:eastAsia="仿宋" w:cs="仿宋"/>
        </w:rPr>
      </w:pPr>
    </w:p>
    <w:p w14:paraId="2D42874A">
      <w:pPr>
        <w:pStyle w:val="7"/>
        <w:jc w:val="both"/>
        <w:rPr>
          <w:rFonts w:hint="eastAsia" w:ascii="仿宋" w:hAnsi="仿宋" w:eastAsia="仿宋" w:cs="仿宋"/>
        </w:rPr>
      </w:pPr>
    </w:p>
    <w:p w14:paraId="757D0036">
      <w:pPr>
        <w:rPr>
          <w:rFonts w:hint="eastAsia"/>
        </w:rPr>
      </w:pPr>
    </w:p>
    <w:p w14:paraId="765F2978">
      <w:pPr>
        <w:pStyle w:val="4"/>
        <w:snapToGrid w:val="0"/>
        <w:spacing w:line="500" w:lineRule="exact"/>
        <w:jc w:val="center"/>
        <w:rPr>
          <w:rFonts w:hint="eastAsia" w:ascii="方正小标宋简体" w:hAnsi="方正小标宋简体" w:eastAsia="方正小标宋简体" w:cs="方正小标宋简体"/>
          <w:b/>
          <w:bCs/>
          <w:sz w:val="32"/>
          <w:szCs w:val="32"/>
        </w:rPr>
      </w:pPr>
    </w:p>
    <w:p w14:paraId="12029CD2">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二、法定代表人授权书</w:t>
      </w:r>
    </w:p>
    <w:p w14:paraId="0FEF7973">
      <w:pPr>
        <w:pStyle w:val="4"/>
        <w:snapToGrid w:val="0"/>
        <w:spacing w:after="0" w:line="500" w:lineRule="exact"/>
        <w:ind w:firstLine="560" w:firstLineChars="200"/>
        <w:jc w:val="left"/>
        <w:rPr>
          <w:rFonts w:hint="eastAsia" w:ascii="仿宋_GB2312" w:hAnsi="仿宋_GB2312" w:eastAsia="仿宋_GB2312" w:cs="仿宋_GB2312"/>
          <w:sz w:val="28"/>
          <w:szCs w:val="28"/>
        </w:rPr>
      </w:pPr>
    </w:p>
    <w:p w14:paraId="2F4101E6">
      <w:pPr>
        <w:pStyle w:val="4"/>
        <w:snapToGrid w:val="0"/>
        <w:spacing w:after="0" w:line="5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本授权委托书声明：我</w:t>
      </w:r>
      <w:r>
        <w:rPr>
          <w:rFonts w:hint="eastAsia" w:ascii="仿宋_GB2312" w:hAnsi="仿宋_GB2312" w:eastAsia="仿宋_GB2312" w:cs="仿宋_GB2312"/>
          <w:sz w:val="24"/>
          <w:u w:val="single"/>
        </w:rPr>
        <w:t xml:space="preserve">       （姓名）</w:t>
      </w:r>
      <w:r>
        <w:rPr>
          <w:rFonts w:hint="eastAsia" w:ascii="仿宋_GB2312" w:hAnsi="仿宋_GB2312" w:eastAsia="仿宋_GB2312" w:cs="仿宋_GB2312"/>
          <w:sz w:val="24"/>
        </w:rPr>
        <w:t xml:space="preserve"> 系 </w:t>
      </w:r>
      <w:r>
        <w:rPr>
          <w:rFonts w:hint="eastAsia" w:ascii="仿宋_GB2312" w:hAnsi="仿宋_GB2312" w:eastAsia="仿宋_GB2312" w:cs="仿宋_GB2312"/>
          <w:sz w:val="24"/>
          <w:u w:val="single"/>
        </w:rPr>
        <w:t xml:space="preserve">        （服务机构名称）</w:t>
      </w:r>
      <w:r>
        <w:rPr>
          <w:rFonts w:hint="eastAsia" w:ascii="仿宋_GB2312" w:hAnsi="仿宋_GB2312" w:eastAsia="仿宋_GB2312" w:cs="仿宋_GB2312"/>
          <w:sz w:val="24"/>
        </w:rPr>
        <w:t xml:space="preserve"> 的法定代表人，现授权</w:t>
      </w:r>
      <w:r>
        <w:rPr>
          <w:rFonts w:hint="eastAsia" w:ascii="仿宋_GB2312" w:hAnsi="仿宋_GB2312" w:eastAsia="仿宋_GB2312" w:cs="仿宋_GB2312"/>
          <w:sz w:val="24"/>
          <w:u w:val="single"/>
        </w:rPr>
        <w:t xml:space="preserve">     （姓名）</w:t>
      </w:r>
      <w:r>
        <w:rPr>
          <w:rFonts w:hint="eastAsia" w:ascii="仿宋_GB2312" w:hAnsi="仿宋_GB2312" w:eastAsia="仿宋_GB2312" w:cs="仿宋_GB2312"/>
          <w:sz w:val="24"/>
        </w:rPr>
        <w:t>为我单位委托代理人，以本单位的名义参加                           本次活动。委托代理人在本次活动和评比、谈判以及合同签订过程中所签署的一切文件和处理与之有关的一切事务，我及我公司均予以承认，并全部承担其产生的所有权利和义务。</w:t>
      </w:r>
    </w:p>
    <w:p w14:paraId="2799A60C">
      <w:pPr>
        <w:pStyle w:val="4"/>
        <w:snapToGrid w:val="0"/>
        <w:spacing w:after="0" w:line="500" w:lineRule="exact"/>
        <w:ind w:firstLine="480" w:firstLineChars="200"/>
        <w:rPr>
          <w:rFonts w:hint="eastAsia" w:ascii="仿宋_GB2312" w:hAnsi="仿宋_GB2312" w:eastAsia="仿宋_GB2312" w:cs="仿宋_GB2312"/>
          <w:kern w:val="0"/>
          <w:sz w:val="24"/>
        </w:rPr>
      </w:pPr>
      <w:r>
        <w:rPr>
          <w:rFonts w:hint="eastAsia" w:ascii="仿宋_GB2312" w:hAnsi="仿宋_GB2312" w:eastAsia="仿宋_GB2312" w:cs="仿宋_GB2312"/>
          <w:sz w:val="24"/>
        </w:rPr>
        <w:t>委托代理人无转委托权。特此委托。</w:t>
      </w:r>
    </w:p>
    <w:p w14:paraId="090EB276">
      <w:pPr>
        <w:snapToGrid w:val="0"/>
        <w:spacing w:line="560" w:lineRule="exact"/>
        <w:rPr>
          <w:rFonts w:hint="eastAsia" w:ascii="仿宋_GB2312" w:hAnsi="仿宋_GB2312" w:eastAsia="仿宋_GB2312" w:cs="仿宋_GB2312"/>
          <w:szCs w:val="24"/>
        </w:rPr>
      </w:pPr>
      <w:r>
        <w:rPr>
          <w:rFonts w:hint="eastAsia" w:ascii="仿宋_GB2312" w:hAnsi="仿宋_GB2312" w:eastAsia="仿宋_GB2312" w:cs="仿宋_GB2312"/>
          <w:szCs w:val="24"/>
        </w:rPr>
        <w:t>授权人(法定代表人):</w:t>
      </w:r>
      <w:r>
        <w:rPr>
          <w:rFonts w:hint="eastAsia" w:ascii="仿宋_GB2312" w:hAnsi="仿宋_GB2312" w:eastAsia="仿宋_GB2312" w:cs="仿宋_GB2312"/>
          <w:szCs w:val="24"/>
          <w:u w:val="single"/>
        </w:rPr>
        <w:t xml:space="preserve">    （签字）      </w:t>
      </w:r>
      <w:r>
        <w:rPr>
          <w:rFonts w:hint="eastAsia" w:ascii="仿宋_GB2312" w:hAnsi="仿宋_GB2312" w:eastAsia="仿宋_GB2312" w:cs="仿宋_GB2312"/>
          <w:szCs w:val="24"/>
        </w:rPr>
        <w:t xml:space="preserve">   </w:t>
      </w:r>
    </w:p>
    <w:p w14:paraId="28D2796D">
      <w:pPr>
        <w:snapToGrid w:val="0"/>
        <w:spacing w:line="560" w:lineRule="exact"/>
        <w:rPr>
          <w:rFonts w:hint="eastAsia" w:ascii="仿宋_GB2312" w:hAnsi="仿宋_GB2312" w:eastAsia="仿宋_GB2312" w:cs="仿宋_GB2312"/>
          <w:szCs w:val="24"/>
        </w:rPr>
      </w:pPr>
      <w:r>
        <w:rPr>
          <w:rFonts w:hint="eastAsia" w:ascii="仿宋_GB2312" w:hAnsi="仿宋_GB2312" w:eastAsia="仿宋_GB2312" w:cs="仿宋_GB2312"/>
          <w:szCs w:val="24"/>
        </w:rPr>
        <w:t>委托代理人：</w:t>
      </w:r>
      <w:r>
        <w:rPr>
          <w:rFonts w:hint="eastAsia" w:ascii="仿宋_GB2312" w:hAnsi="仿宋_GB2312" w:eastAsia="仿宋_GB2312" w:cs="仿宋_GB2312"/>
          <w:szCs w:val="24"/>
          <w:u w:val="single"/>
        </w:rPr>
        <w:t xml:space="preserve"> （签字）               </w:t>
      </w:r>
      <w:r>
        <w:rPr>
          <w:rFonts w:hint="eastAsia" w:ascii="仿宋_GB2312" w:hAnsi="仿宋_GB2312" w:eastAsia="仿宋_GB2312" w:cs="仿宋_GB2312"/>
          <w:szCs w:val="24"/>
        </w:rPr>
        <w:t xml:space="preserve">    </w:t>
      </w:r>
    </w:p>
    <w:p w14:paraId="047A6102">
      <w:pPr>
        <w:snapToGrid w:val="0"/>
        <w:spacing w:line="560" w:lineRule="exact"/>
        <w:rPr>
          <w:rFonts w:hint="eastAsia" w:ascii="仿宋_GB2312" w:hAnsi="仿宋_GB2312" w:eastAsia="仿宋_GB2312" w:cs="仿宋_GB2312"/>
          <w:szCs w:val="24"/>
          <w:u w:val="single"/>
        </w:rPr>
      </w:pPr>
      <w:r>
        <w:rPr>
          <w:rFonts w:hint="eastAsia" w:ascii="仿宋_GB2312" w:hAnsi="仿宋_GB2312" w:eastAsia="仿宋_GB2312" w:cs="仿宋_GB2312"/>
          <w:szCs w:val="24"/>
        </w:rPr>
        <w:t>参选人：</w:t>
      </w:r>
      <w:r>
        <w:rPr>
          <w:rFonts w:hint="eastAsia" w:ascii="仿宋_GB2312" w:hAnsi="仿宋_GB2312" w:eastAsia="仿宋_GB2312" w:cs="仿宋_GB2312"/>
          <w:szCs w:val="24"/>
          <w:u w:val="single"/>
        </w:rPr>
        <w:t xml:space="preserve">（全称并加盖单位公章）         </w:t>
      </w:r>
    </w:p>
    <w:p w14:paraId="0227DE6B">
      <w:pPr>
        <w:snapToGrid w:val="0"/>
        <w:spacing w:line="560" w:lineRule="exact"/>
        <w:rPr>
          <w:rFonts w:hint="eastAsia" w:ascii="仿宋_GB2312" w:hAnsi="仿宋_GB2312" w:eastAsia="仿宋_GB2312" w:cs="仿宋_GB2312"/>
          <w:szCs w:val="24"/>
        </w:rPr>
      </w:pPr>
      <w:r>
        <w:rPr>
          <w:rFonts w:hint="eastAsia" w:ascii="仿宋_GB2312" w:hAnsi="仿宋_GB2312" w:eastAsia="仿宋_GB2312" w:cs="仿宋_GB2312"/>
          <w:szCs w:val="24"/>
        </w:rPr>
        <w:t>日期：</w:t>
      </w:r>
      <w:r>
        <w:rPr>
          <w:rFonts w:hint="eastAsia" w:ascii="仿宋_GB2312" w:hAnsi="仿宋_GB2312" w:eastAsia="仿宋_GB2312" w:cs="仿宋_GB2312"/>
          <w:szCs w:val="24"/>
          <w:u w:val="single"/>
        </w:rPr>
        <w:t xml:space="preserve">       </w:t>
      </w:r>
      <w:r>
        <w:rPr>
          <w:rFonts w:hint="eastAsia" w:ascii="仿宋_GB2312" w:hAnsi="仿宋_GB2312" w:eastAsia="仿宋_GB2312" w:cs="仿宋_GB2312"/>
          <w:szCs w:val="24"/>
        </w:rPr>
        <w:t>年</w:t>
      </w:r>
      <w:r>
        <w:rPr>
          <w:rFonts w:hint="eastAsia" w:ascii="仿宋_GB2312" w:hAnsi="仿宋_GB2312" w:eastAsia="仿宋_GB2312" w:cs="仿宋_GB2312"/>
          <w:szCs w:val="24"/>
          <w:u w:val="single"/>
        </w:rPr>
        <w:t xml:space="preserve">      </w:t>
      </w:r>
      <w:r>
        <w:rPr>
          <w:rFonts w:hint="eastAsia" w:ascii="仿宋_GB2312" w:hAnsi="仿宋_GB2312" w:eastAsia="仿宋_GB2312" w:cs="仿宋_GB2312"/>
          <w:szCs w:val="24"/>
        </w:rPr>
        <w:t>月</w:t>
      </w:r>
      <w:r>
        <w:rPr>
          <w:rFonts w:hint="eastAsia" w:ascii="仿宋_GB2312" w:hAnsi="仿宋_GB2312" w:eastAsia="仿宋_GB2312" w:cs="仿宋_GB2312"/>
          <w:szCs w:val="24"/>
          <w:u w:val="single"/>
        </w:rPr>
        <w:t xml:space="preserve">      </w:t>
      </w:r>
      <w:r>
        <w:rPr>
          <w:rFonts w:hint="eastAsia" w:ascii="仿宋_GB2312" w:hAnsi="仿宋_GB2312" w:eastAsia="仿宋_GB2312" w:cs="仿宋_GB2312"/>
          <w:szCs w:val="24"/>
        </w:rPr>
        <w:t>日</w:t>
      </w:r>
    </w:p>
    <w:p w14:paraId="370558D8">
      <w:pPr>
        <w:pStyle w:val="4"/>
        <w:snapToGrid w:val="0"/>
        <w:spacing w:after="0" w:line="500" w:lineRule="exact"/>
        <w:rPr>
          <w:rFonts w:hint="eastAsia" w:ascii="仿宋_GB2312" w:hAnsi="仿宋_GB2312" w:eastAsia="仿宋_GB2312" w:cs="仿宋_GB2312"/>
          <w:sz w:val="24"/>
        </w:rPr>
      </w:pPr>
      <w:r>
        <w:rPr>
          <w:rFonts w:hint="eastAsia" w:ascii="仿宋_GB2312" w:hAnsi="仿宋_GB2312" w:eastAsia="仿宋_GB2312" w:cs="仿宋_GB2312"/>
          <w:sz w:val="24"/>
        </w:rPr>
        <w:t>附：授权代表身份证明复印件和法定代表人/单位负责人身份证明复印件（正反面）</w:t>
      </w:r>
    </w:p>
    <w:p w14:paraId="7FA124AB">
      <w:pPr>
        <w:pStyle w:val="4"/>
        <w:rPr>
          <w:rFonts w:hint="eastAsia" w:ascii="仿宋_GB2312" w:hAnsi="仿宋_GB2312" w:eastAsia="仿宋_GB2312" w:cs="仿宋_GB2312"/>
          <w:sz w:val="24"/>
        </w:rPr>
      </w:pPr>
    </w:p>
    <w:p w14:paraId="35B446A8">
      <w:pPr>
        <w:pStyle w:val="4"/>
        <w:rPr>
          <w:rFonts w:hint="eastAsia" w:ascii="仿宋_GB2312" w:hAnsi="仿宋_GB2312" w:eastAsia="仿宋_GB2312" w:cs="仿宋_GB2312"/>
          <w:sz w:val="24"/>
        </w:rPr>
      </w:pPr>
    </w:p>
    <w:p w14:paraId="50ADB876">
      <w:pPr>
        <w:pStyle w:val="4"/>
        <w:rPr>
          <w:rFonts w:hint="eastAsia" w:ascii="仿宋_GB2312" w:hAnsi="仿宋_GB2312" w:eastAsia="仿宋_GB2312" w:cs="仿宋_GB2312"/>
          <w:sz w:val="24"/>
        </w:rPr>
      </w:pPr>
    </w:p>
    <w:p w14:paraId="56A7C10C">
      <w:pPr>
        <w:pStyle w:val="4"/>
        <w:rPr>
          <w:rFonts w:hint="eastAsia" w:ascii="仿宋_GB2312" w:hAnsi="仿宋_GB2312" w:eastAsia="仿宋_GB2312" w:cs="仿宋_GB2312"/>
          <w:sz w:val="24"/>
        </w:rPr>
      </w:pPr>
    </w:p>
    <w:p w14:paraId="6503ED6F">
      <w:pPr>
        <w:pStyle w:val="4"/>
        <w:rPr>
          <w:rFonts w:hint="eastAsia" w:ascii="仿宋_GB2312" w:hAnsi="仿宋_GB2312" w:eastAsia="仿宋_GB2312" w:cs="仿宋_GB2312"/>
          <w:sz w:val="24"/>
        </w:rPr>
      </w:pPr>
      <w:r>
        <w:rPr>
          <w:rFonts w:hint="eastAsia" w:ascii="仿宋_GB2312" w:hAnsi="仿宋_GB2312" w:eastAsia="仿宋_GB2312" w:cs="仿宋_GB2312"/>
          <w:sz w:val="24"/>
        </w:rPr>
        <w:t>注：</w:t>
      </w:r>
    </w:p>
    <w:p w14:paraId="43D554AC">
      <w:pPr>
        <w:pStyle w:val="4"/>
        <w:rPr>
          <w:rFonts w:hint="eastAsia" w:ascii="仿宋_GB2312" w:hAnsi="仿宋_GB2312" w:eastAsia="仿宋_GB2312" w:cs="仿宋_GB2312"/>
          <w:sz w:val="24"/>
        </w:rPr>
      </w:pPr>
      <w:r>
        <w:rPr>
          <w:rFonts w:hint="eastAsia" w:ascii="仿宋_GB2312" w:hAnsi="仿宋_GB2312" w:eastAsia="仿宋_GB2312" w:cs="仿宋_GB2312"/>
          <w:sz w:val="24"/>
        </w:rPr>
        <w:t>1.服务机构为法人单位时提供“法定代表人授权书”，为其他组织时提供“单位负责人授权书”，代理机构为自然人时提供“自然人身份证明材料”。</w:t>
      </w:r>
    </w:p>
    <w:p w14:paraId="1C422FC5">
      <w:pPr>
        <w:pStyle w:val="4"/>
        <w:rPr>
          <w:rFonts w:hint="eastAsia" w:ascii="仿宋_GB2312" w:hAnsi="仿宋_GB2312" w:eastAsia="仿宋_GB2312" w:cs="仿宋_GB2312"/>
          <w:sz w:val="24"/>
        </w:rPr>
      </w:pPr>
      <w:r>
        <w:rPr>
          <w:rFonts w:hint="eastAsia" w:ascii="仿宋_GB2312" w:hAnsi="仿宋_GB2312" w:eastAsia="仿宋_GB2312" w:cs="仿宋_GB2312"/>
          <w:sz w:val="24"/>
        </w:rPr>
        <w:t>2.应附法定代表人/单位负责人身份证明材料复印件和授权代表身份证明材料复印件。</w:t>
      </w:r>
    </w:p>
    <w:p w14:paraId="2A8D9F7B">
      <w:pPr>
        <w:pStyle w:val="4"/>
        <w:rPr>
          <w:rFonts w:hint="eastAsia" w:ascii="仿宋_GB2312" w:hAnsi="仿宋_GB2312" w:eastAsia="仿宋_GB2312" w:cs="仿宋_GB2312"/>
          <w:sz w:val="24"/>
        </w:rPr>
      </w:pPr>
      <w:r>
        <w:rPr>
          <w:rFonts w:hint="eastAsia" w:ascii="仿宋_GB2312" w:hAnsi="仿宋_GB2312" w:eastAsia="仿宋_GB2312" w:cs="仿宋_GB2312"/>
          <w:sz w:val="24"/>
        </w:rPr>
        <w:t>3.身份证明材料包括居民身份证或户口本或军官证或护照等。</w:t>
      </w:r>
    </w:p>
    <w:p w14:paraId="57889243">
      <w:pPr>
        <w:pStyle w:val="4"/>
        <w:rPr>
          <w:rFonts w:hint="eastAsia" w:ascii="仿宋_GB2312" w:hAnsi="仿宋_GB2312" w:eastAsia="仿宋_GB2312" w:cs="仿宋_GB2312"/>
          <w:sz w:val="24"/>
        </w:rPr>
      </w:pPr>
      <w:r>
        <w:rPr>
          <w:rFonts w:hint="eastAsia" w:ascii="仿宋_GB2312" w:hAnsi="仿宋_GB2312" w:eastAsia="仿宋_GB2312" w:cs="仿宋_GB2312"/>
          <w:sz w:val="24"/>
        </w:rPr>
        <w:t>4.身份证明材料应同时提供其在有效期的材料，如居民身份证正、反面复印件。</w:t>
      </w:r>
    </w:p>
    <w:p w14:paraId="080A7DC1">
      <w:pPr>
        <w:pStyle w:val="4"/>
        <w:snapToGrid w:val="0"/>
        <w:spacing w:line="500" w:lineRule="exact"/>
        <w:rPr>
          <w:rFonts w:hint="eastAsia" w:ascii="仿宋" w:hAnsi="仿宋" w:eastAsia="仿宋" w:cs="仿宋"/>
          <w:sz w:val="24"/>
        </w:rPr>
      </w:pPr>
    </w:p>
    <w:p w14:paraId="623E16D0">
      <w:pPr>
        <w:pStyle w:val="3"/>
        <w:rPr>
          <w:rFonts w:hint="eastAsia" w:ascii="仿宋" w:hAnsi="仿宋" w:eastAsia="仿宋" w:cs="仿宋"/>
          <w:sz w:val="24"/>
          <w:szCs w:val="24"/>
        </w:rPr>
      </w:pPr>
    </w:p>
    <w:p w14:paraId="03F093B7">
      <w:pPr>
        <w:pStyle w:val="3"/>
        <w:rPr>
          <w:rFonts w:hint="eastAsia" w:ascii="仿宋" w:hAnsi="仿宋" w:eastAsia="仿宋" w:cs="仿宋"/>
          <w:sz w:val="24"/>
          <w:szCs w:val="24"/>
        </w:rPr>
      </w:pPr>
    </w:p>
    <w:p w14:paraId="1C69E661">
      <w:pPr>
        <w:pStyle w:val="4"/>
        <w:snapToGrid w:val="0"/>
        <w:spacing w:line="500" w:lineRule="exact"/>
        <w:jc w:val="center"/>
        <w:rPr>
          <w:rFonts w:hint="eastAsia" w:ascii="方正小标宋简体" w:hAnsi="方正小标宋简体" w:eastAsia="方正小标宋简体" w:cs="方正小标宋简体"/>
          <w:b/>
          <w:bCs/>
          <w:sz w:val="32"/>
          <w:szCs w:val="32"/>
        </w:rPr>
      </w:pPr>
    </w:p>
    <w:p w14:paraId="3B746913">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法定代表人/单位负责人身份证明</w:t>
      </w:r>
    </w:p>
    <w:p w14:paraId="7858B052">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（若为法定代表人/单位负责人参与提供此页）</w:t>
      </w:r>
    </w:p>
    <w:p w14:paraId="72007815">
      <w:pPr>
        <w:spacing w:line="360" w:lineRule="auto"/>
        <w:ind w:firstLine="720" w:firstLineChars="300"/>
        <w:rPr>
          <w:rFonts w:hint="eastAsia" w:ascii="仿宋" w:hAnsi="仿宋" w:eastAsia="仿宋" w:cs="仿宋"/>
          <w:bCs/>
          <w:color w:val="000000"/>
          <w:szCs w:val="24"/>
        </w:rPr>
      </w:pPr>
    </w:p>
    <w:p w14:paraId="3D0EB44D">
      <w:pPr>
        <w:spacing w:line="360" w:lineRule="auto"/>
        <w:ind w:firstLine="720" w:firstLineChars="300"/>
        <w:rPr>
          <w:rFonts w:hint="eastAsia" w:ascii="仿宋" w:hAnsi="仿宋" w:eastAsia="仿宋" w:cs="仿宋"/>
          <w:bCs/>
          <w:color w:val="000000"/>
          <w:szCs w:val="24"/>
        </w:rPr>
      </w:pPr>
    </w:p>
    <w:p w14:paraId="33E0AF9E">
      <w:pPr>
        <w:pStyle w:val="4"/>
        <w:snapToGrid w:val="0"/>
        <w:spacing w:after="0" w:line="5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________(姓名）系___________________（参选人名称）的法定代表人/单位负责人（职务：_____________,电话：_________________）。</w:t>
      </w:r>
    </w:p>
    <w:p w14:paraId="4D4AE65F">
      <w:pPr>
        <w:pStyle w:val="4"/>
        <w:snapToGrid w:val="0"/>
        <w:spacing w:after="0" w:line="5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特此证明!</w:t>
      </w:r>
    </w:p>
    <w:p w14:paraId="56CA98A7">
      <w:pPr>
        <w:spacing w:line="360" w:lineRule="auto"/>
        <w:ind w:firstLine="720" w:firstLineChars="300"/>
        <w:rPr>
          <w:rFonts w:hint="eastAsia" w:ascii="仿宋_GB2312" w:hAnsi="仿宋_GB2312" w:eastAsia="仿宋_GB2312" w:cs="仿宋_GB2312"/>
          <w:bCs/>
          <w:color w:val="000000"/>
          <w:szCs w:val="24"/>
        </w:rPr>
      </w:pPr>
    </w:p>
    <w:p w14:paraId="1D2825BE">
      <w:pPr>
        <w:spacing w:line="360" w:lineRule="auto"/>
        <w:rPr>
          <w:rFonts w:hint="eastAsia" w:ascii="仿宋_GB2312" w:hAnsi="仿宋_GB2312" w:eastAsia="仿宋_GB2312" w:cs="仿宋_GB2312"/>
          <w:bCs/>
          <w:color w:val="000000"/>
          <w:szCs w:val="24"/>
        </w:rPr>
      </w:pPr>
    </w:p>
    <w:p w14:paraId="0E2B4652">
      <w:pPr>
        <w:spacing w:line="360" w:lineRule="auto"/>
        <w:ind w:firstLine="720" w:firstLineChars="300"/>
        <w:rPr>
          <w:rFonts w:hint="eastAsia" w:ascii="仿宋_GB2312" w:hAnsi="仿宋_GB2312" w:eastAsia="仿宋_GB2312" w:cs="仿宋_GB2312"/>
          <w:bCs/>
          <w:color w:val="000000"/>
          <w:szCs w:val="24"/>
        </w:rPr>
      </w:pPr>
    </w:p>
    <w:p w14:paraId="6207B4CE">
      <w:pPr>
        <w:spacing w:line="360" w:lineRule="auto"/>
        <w:ind w:firstLine="720" w:firstLineChars="3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附：法定代表人/单位负责人身份证明复印件（提供其在有效期的材料，居民身份证正、反面复印件）</w:t>
      </w:r>
    </w:p>
    <w:p w14:paraId="3FB5784D">
      <w:pPr>
        <w:spacing w:line="360" w:lineRule="auto"/>
        <w:rPr>
          <w:rFonts w:hint="eastAsia" w:ascii="仿宋_GB2312" w:hAnsi="仿宋_GB2312" w:eastAsia="仿宋_GB2312" w:cs="仿宋_GB2312"/>
          <w:bCs/>
          <w:color w:val="000000"/>
          <w:szCs w:val="24"/>
        </w:rPr>
      </w:pPr>
    </w:p>
    <w:p w14:paraId="2406B7B6">
      <w:pPr>
        <w:spacing w:line="360" w:lineRule="auto"/>
        <w:jc w:val="center"/>
        <w:rPr>
          <w:rFonts w:hint="eastAsia" w:ascii="仿宋_GB2312" w:hAnsi="仿宋_GB2312" w:eastAsia="仿宋_GB2312" w:cs="仿宋_GB2312"/>
          <w:bCs/>
          <w:color w:val="000000"/>
          <w:szCs w:val="24"/>
        </w:rPr>
      </w:pPr>
    </w:p>
    <w:p w14:paraId="67C1B3DF">
      <w:pPr>
        <w:spacing w:line="360" w:lineRule="auto"/>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 xml:space="preserve">  参选人：_______________________（盖单位公章）</w:t>
      </w:r>
    </w:p>
    <w:p w14:paraId="6AC877CD">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法定代表人/单位负责人签字或者加盖法定代表人/单位负责人名章：___________</w:t>
      </w:r>
    </w:p>
    <w:p w14:paraId="52F86123">
      <w:pPr>
        <w:widowControl/>
        <w:spacing w:line="360" w:lineRule="atLeast"/>
        <w:rPr>
          <w:rFonts w:hint="eastAsia" w:ascii="仿宋_GB2312" w:hAnsi="仿宋_GB2312" w:eastAsia="仿宋_GB2312" w:cs="仿宋_GB2312"/>
          <w:b/>
          <w:color w:val="000000"/>
          <w:szCs w:val="24"/>
        </w:rPr>
      </w:pPr>
    </w:p>
    <w:p w14:paraId="557EDF65">
      <w:pPr>
        <w:widowControl/>
        <w:spacing w:line="360" w:lineRule="atLeast"/>
        <w:rPr>
          <w:rFonts w:hint="eastAsia" w:ascii="仿宋_GB2312" w:hAnsi="仿宋_GB2312" w:eastAsia="仿宋_GB2312" w:cs="仿宋_GB2312"/>
          <w:b/>
          <w:color w:val="000000"/>
          <w:szCs w:val="24"/>
        </w:rPr>
      </w:pPr>
    </w:p>
    <w:p w14:paraId="5601AF8A">
      <w:pPr>
        <w:pStyle w:val="4"/>
        <w:rPr>
          <w:rFonts w:hint="eastAsia" w:ascii="仿宋_GB2312" w:hAnsi="仿宋_GB2312" w:eastAsia="仿宋_GB2312" w:cs="仿宋_GB2312"/>
          <w:sz w:val="24"/>
        </w:rPr>
      </w:pPr>
      <w:r>
        <w:rPr>
          <w:rFonts w:hint="eastAsia" w:ascii="仿宋_GB2312" w:hAnsi="仿宋_GB2312" w:eastAsia="仿宋_GB2312" w:cs="仿宋_GB2312"/>
          <w:sz w:val="24"/>
        </w:rPr>
        <w:t>注：</w:t>
      </w:r>
    </w:p>
    <w:p w14:paraId="39C22F27">
      <w:pPr>
        <w:pStyle w:val="4"/>
        <w:rPr>
          <w:rFonts w:hint="eastAsia" w:ascii="仿宋_GB2312" w:hAnsi="仿宋_GB2312" w:eastAsia="仿宋_GB2312" w:cs="仿宋_GB2312"/>
          <w:sz w:val="24"/>
        </w:rPr>
      </w:pPr>
      <w:r>
        <w:rPr>
          <w:rFonts w:hint="eastAsia" w:ascii="仿宋_GB2312" w:hAnsi="仿宋_GB2312" w:eastAsia="仿宋_GB2312" w:cs="仿宋_GB2312"/>
          <w:sz w:val="24"/>
        </w:rPr>
        <w:t>1.参选机构为自然人时提供“自然人身份证明材料”。</w:t>
      </w:r>
    </w:p>
    <w:p w14:paraId="246191D2">
      <w:pPr>
        <w:pStyle w:val="4"/>
        <w:rPr>
          <w:rFonts w:hint="eastAsia" w:ascii="仿宋_GB2312" w:hAnsi="仿宋_GB2312" w:eastAsia="仿宋_GB2312" w:cs="仿宋_GB2312"/>
          <w:sz w:val="24"/>
        </w:rPr>
      </w:pPr>
      <w:r>
        <w:rPr>
          <w:rFonts w:hint="eastAsia" w:ascii="仿宋_GB2312" w:hAnsi="仿宋_GB2312" w:eastAsia="仿宋_GB2312" w:cs="仿宋_GB2312"/>
          <w:sz w:val="24"/>
        </w:rPr>
        <w:t>2.应附法定代表人/单位负责人身份证明材料复印件和授权代表身份证明材料复印件。</w:t>
      </w:r>
    </w:p>
    <w:p w14:paraId="3F2ED623">
      <w:pPr>
        <w:pStyle w:val="4"/>
        <w:rPr>
          <w:rFonts w:hint="eastAsia" w:ascii="仿宋_GB2312" w:hAnsi="仿宋_GB2312" w:eastAsia="仿宋_GB2312" w:cs="仿宋_GB2312"/>
          <w:sz w:val="24"/>
        </w:rPr>
      </w:pPr>
      <w:r>
        <w:rPr>
          <w:rFonts w:hint="eastAsia" w:ascii="仿宋_GB2312" w:hAnsi="仿宋_GB2312" w:eastAsia="仿宋_GB2312" w:cs="仿宋_GB2312"/>
          <w:sz w:val="24"/>
        </w:rPr>
        <w:t>3.身份证明材料包括居民身份证或户口本或军官证或护照等。</w:t>
      </w:r>
    </w:p>
    <w:p w14:paraId="03041B17">
      <w:pPr>
        <w:pStyle w:val="4"/>
        <w:rPr>
          <w:rFonts w:hint="eastAsia" w:ascii="仿宋_GB2312" w:hAnsi="仿宋_GB2312" w:eastAsia="仿宋_GB2312" w:cs="仿宋_GB2312"/>
          <w:sz w:val="24"/>
        </w:rPr>
      </w:pPr>
      <w:r>
        <w:rPr>
          <w:rFonts w:hint="eastAsia" w:ascii="仿宋_GB2312" w:hAnsi="仿宋_GB2312" w:eastAsia="仿宋_GB2312" w:cs="仿宋_GB2312"/>
          <w:sz w:val="24"/>
        </w:rPr>
        <w:t>4.身份证明材料应同时提供其在有效期的材料，如居民身份证正、反面复印件。</w:t>
      </w:r>
    </w:p>
    <w:p w14:paraId="2DEF810D">
      <w:pPr>
        <w:pStyle w:val="4"/>
        <w:rPr>
          <w:rFonts w:hint="eastAsia" w:ascii="仿宋" w:hAnsi="仿宋" w:eastAsia="仿宋" w:cs="仿宋"/>
        </w:rPr>
      </w:pPr>
    </w:p>
    <w:p w14:paraId="263CFDF3">
      <w:pPr>
        <w:pStyle w:val="4"/>
        <w:snapToGrid w:val="0"/>
        <w:spacing w:line="500" w:lineRule="exact"/>
        <w:jc w:val="both"/>
        <w:rPr>
          <w:rFonts w:hint="eastAsia" w:ascii="方正小标宋简体" w:hAnsi="方正小标宋简体" w:eastAsia="方正小标宋简体" w:cs="方正小标宋简体"/>
          <w:b/>
          <w:bCs/>
          <w:sz w:val="32"/>
          <w:szCs w:val="32"/>
        </w:rPr>
      </w:pPr>
    </w:p>
    <w:p w14:paraId="40446DBD">
      <w:pPr>
        <w:rPr>
          <w:rFonts w:hint="eastAsia"/>
        </w:rPr>
      </w:pPr>
    </w:p>
    <w:p w14:paraId="4E99DC6C">
      <w:pPr>
        <w:pStyle w:val="4"/>
        <w:snapToGrid w:val="0"/>
        <w:spacing w:line="500" w:lineRule="exact"/>
        <w:ind w:firstLine="1285" w:firstLineChars="400"/>
        <w:jc w:val="both"/>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三、资格、资质性其他类似效力要求承诺</w:t>
      </w:r>
    </w:p>
    <w:p w14:paraId="15276451">
      <w:pPr>
        <w:spacing w:line="360" w:lineRule="auto"/>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广元市</w:t>
      </w:r>
      <w:r>
        <w:rPr>
          <w:rFonts w:hint="eastAsia" w:ascii="仿宋_GB2312" w:hAnsi="仿宋_GB2312" w:eastAsia="仿宋_GB2312" w:cs="仿宋_GB2312"/>
          <w:bCs/>
          <w:color w:val="000000"/>
          <w:szCs w:val="24"/>
          <w:lang w:eastAsia="zh-CN"/>
        </w:rPr>
        <w:t>利州区中医</w:t>
      </w:r>
      <w:r>
        <w:rPr>
          <w:rFonts w:hint="eastAsia" w:ascii="仿宋_GB2312" w:hAnsi="仿宋_GB2312" w:eastAsia="仿宋_GB2312" w:cs="仿宋_GB2312"/>
          <w:bCs/>
          <w:color w:val="000000"/>
          <w:szCs w:val="24"/>
        </w:rPr>
        <w:t>医院：</w:t>
      </w:r>
    </w:p>
    <w:p w14:paraId="1E486361">
      <w:pPr>
        <w:spacing w:line="360" w:lineRule="auto"/>
        <w:ind w:firstLine="480" w:firstLineChars="2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我公司作为本次竞选项目的参选服务机构，根据本文件要求，现郑重承诺如下：</w:t>
      </w:r>
    </w:p>
    <w:p w14:paraId="2C415710">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一、参选人具有独立承担民事责任的能力；</w:t>
      </w:r>
    </w:p>
    <w:p w14:paraId="35588224">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二、具有良好的商业信誉和健全的财务会计制度；</w:t>
      </w:r>
    </w:p>
    <w:p w14:paraId="26E6662A">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三、具有履行合同所必需的设备和专业技术能力；</w:t>
      </w:r>
    </w:p>
    <w:p w14:paraId="4E94446D">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四、有依法缴纳税收和社会保障资金的良好记录；</w:t>
      </w:r>
    </w:p>
    <w:p w14:paraId="5C0910CC">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五、参加此次采购活动前三年内，在经营活动中没有重大违法记录；</w:t>
      </w:r>
    </w:p>
    <w:p w14:paraId="29FA8C76">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六、针对我院提出的特殊要求：①参选机构在中国政府采购网登记备案，已列入四川政府采购网代理机构名录库内存续的合法代理机构;②参选服务机构具备独有（不得与他人共同使用；须提供办公场所租赁合同或办公场所购买合同复印件）独立办公场所和开展业务所必需的办公条件具备必要的评审场地和录音录像等监控设备设施并符合省级人民政府规定的标准（提供办公场所、评审场地图片，位置示意图及设施设备清单）；③</w:t>
      </w:r>
      <w:r>
        <w:rPr>
          <w:rFonts w:hint="eastAsia" w:ascii="仿宋_GB2312" w:hAnsi="仿宋_GB2312" w:eastAsia="仿宋_GB2312" w:cs="仿宋_GB2312"/>
        </w:rPr>
        <w:t>参加本次活动的服务机构近三年内未被列入“信用中国”网站(www.creditchina.gov.cn)、中国政府采购网(www.ccgp.gov.cn)渠道信用记录失信被执行人、重大税收违法案件当事人名单、政府采购严重违法失信行为记录名单的代理机构；未被财政部门下达处罚（罚款处罚）及处于禁止代理业务处罚期；</w:t>
      </w:r>
    </w:p>
    <w:p w14:paraId="7D0A5A99">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七、完全接受和满足本项目文件中规定的实质性要求，如对文件有异议，已经在响应截止时间届满前依法进行维权救济，不存在对文件有异议的同时又参加竞选以求侥幸中选或者为实现其他非法目的的行为。</w:t>
      </w:r>
    </w:p>
    <w:p w14:paraId="5E630633">
      <w:pPr>
        <w:spacing w:line="360" w:lineRule="auto"/>
        <w:ind w:firstLine="240" w:firstLineChars="1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八、参加本次活动，不存在与单位负责人为同一人或者存在直接控股、管理关系的其他机构参与竞选活动的行为。</w:t>
      </w:r>
    </w:p>
    <w:p w14:paraId="7CD724C7">
      <w:pPr>
        <w:spacing w:line="360" w:lineRule="auto"/>
        <w:ind w:firstLine="240" w:firstLineChars="100"/>
        <w:rPr>
          <w:rFonts w:hint="eastAsia" w:ascii="仿宋_GB2312" w:hAnsi="仿宋_GB2312" w:eastAsia="仿宋_GB2312" w:cs="仿宋_GB2312"/>
          <w:bCs/>
          <w:color w:val="000000"/>
          <w:szCs w:val="24"/>
          <w:lang w:val="zh-CN"/>
        </w:rPr>
      </w:pPr>
      <w:r>
        <w:rPr>
          <w:rFonts w:hint="eastAsia" w:ascii="仿宋_GB2312" w:hAnsi="仿宋_GB2312" w:eastAsia="仿宋_GB2312" w:cs="仿宋_GB2312"/>
          <w:bCs/>
          <w:color w:val="000000"/>
          <w:szCs w:val="24"/>
        </w:rPr>
        <w:t>九、我方承诺，我单位不具有行贿犯罪记录。</w:t>
      </w:r>
    </w:p>
    <w:p w14:paraId="7F973FF4">
      <w:pPr>
        <w:spacing w:line="360" w:lineRule="auto"/>
        <w:ind w:firstLine="720" w:firstLineChars="3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本单位对上述承诺的内容事项真实性负责。如经查实上述承诺的内容事项存在虚假，本单位愿意接受以提供虚假材料谋取中选并被追究相应法律责任。</w:t>
      </w:r>
    </w:p>
    <w:p w14:paraId="5643337C">
      <w:pPr>
        <w:spacing w:line="360" w:lineRule="auto"/>
        <w:ind w:firstLine="720" w:firstLineChars="300"/>
        <w:rPr>
          <w:rFonts w:hint="eastAsia" w:ascii="仿宋_GB2312" w:hAnsi="仿宋_GB2312" w:eastAsia="仿宋_GB2312" w:cs="仿宋_GB2312"/>
          <w:bCs/>
          <w:color w:val="000000"/>
          <w:szCs w:val="24"/>
        </w:rPr>
      </w:pPr>
    </w:p>
    <w:p w14:paraId="32805A64">
      <w:pPr>
        <w:spacing w:line="360" w:lineRule="auto"/>
        <w:ind w:firstLine="720" w:firstLineChars="300"/>
        <w:rPr>
          <w:rFonts w:hint="eastAsia" w:ascii="仿宋_GB2312" w:hAnsi="仿宋_GB2312" w:eastAsia="仿宋_GB2312" w:cs="仿宋_GB2312"/>
          <w:bCs/>
          <w:color w:val="000000"/>
          <w:szCs w:val="24"/>
        </w:rPr>
      </w:pPr>
    </w:p>
    <w:p w14:paraId="216B8FD7">
      <w:pPr>
        <w:spacing w:line="360" w:lineRule="auto"/>
        <w:ind w:firstLine="1440" w:firstLineChars="6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参选人名称：             （单位公章）。</w:t>
      </w:r>
    </w:p>
    <w:p w14:paraId="68E18C5C">
      <w:pPr>
        <w:spacing w:line="360" w:lineRule="auto"/>
        <w:ind w:firstLine="1440" w:firstLineChars="6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 xml:space="preserve">法定代表人/单位负责人或授权代表（签字或加盖个人名章）：        </w:t>
      </w:r>
    </w:p>
    <w:p w14:paraId="5EA5008D">
      <w:pPr>
        <w:spacing w:line="360" w:lineRule="auto"/>
        <w:ind w:firstLine="1920" w:firstLineChars="800"/>
        <w:rPr>
          <w:rFonts w:hint="eastAsia" w:ascii="仿宋_GB2312" w:hAnsi="仿宋_GB2312" w:eastAsia="仿宋_GB2312" w:cs="仿宋_GB2312"/>
          <w:bCs/>
          <w:color w:val="000000"/>
          <w:szCs w:val="24"/>
        </w:rPr>
      </w:pPr>
      <w:r>
        <w:rPr>
          <w:rFonts w:hint="eastAsia" w:ascii="仿宋_GB2312" w:hAnsi="仿宋_GB2312" w:eastAsia="仿宋_GB2312" w:cs="仿宋_GB2312"/>
          <w:bCs/>
          <w:color w:val="000000"/>
          <w:szCs w:val="24"/>
        </w:rPr>
        <w:t xml:space="preserve">日    期：   </w:t>
      </w:r>
    </w:p>
    <w:p w14:paraId="078D8349">
      <w:pPr>
        <w:spacing w:line="360" w:lineRule="auto"/>
        <w:jc w:val="center"/>
        <w:rPr>
          <w:rFonts w:hint="eastAsia" w:ascii="仿宋_GB2312" w:hAnsi="仿宋_GB2312" w:eastAsia="仿宋_GB2312" w:cs="仿宋_GB2312"/>
          <w:b/>
          <w:bCs/>
          <w:szCs w:val="24"/>
        </w:rPr>
      </w:pPr>
    </w:p>
    <w:p w14:paraId="3E03DDBF">
      <w:pPr>
        <w:pStyle w:val="4"/>
        <w:rPr>
          <w:rFonts w:hint="eastAsia" w:ascii="仿宋" w:hAnsi="仿宋" w:eastAsia="仿宋" w:cs="仿宋"/>
          <w:b/>
          <w:bCs/>
          <w:sz w:val="24"/>
        </w:rPr>
      </w:pPr>
    </w:p>
    <w:p w14:paraId="63C6F166">
      <w:pPr>
        <w:pStyle w:val="7"/>
        <w:rPr>
          <w:rFonts w:hint="eastAsia"/>
        </w:rPr>
      </w:pPr>
    </w:p>
    <w:p w14:paraId="6DBCE283">
      <w:pPr>
        <w:spacing w:line="360" w:lineRule="auto"/>
        <w:jc w:val="both"/>
        <w:rPr>
          <w:rFonts w:hint="eastAsia" w:ascii="仿宋" w:hAnsi="仿宋" w:eastAsia="仿宋" w:cs="仿宋"/>
          <w:b/>
          <w:bCs/>
          <w:szCs w:val="24"/>
        </w:rPr>
      </w:pPr>
    </w:p>
    <w:p w14:paraId="459BD4DC">
      <w:pPr>
        <w:pStyle w:val="3"/>
        <w:rPr>
          <w:rFonts w:hint="eastAsia" w:ascii="仿宋" w:hAnsi="仿宋" w:eastAsia="仿宋" w:cs="仿宋"/>
          <w:b/>
          <w:bCs/>
          <w:sz w:val="24"/>
          <w:szCs w:val="24"/>
        </w:rPr>
      </w:pPr>
    </w:p>
    <w:p w14:paraId="3520C937">
      <w:pPr>
        <w:pStyle w:val="3"/>
        <w:rPr>
          <w:rFonts w:hint="eastAsia" w:ascii="仿宋" w:hAnsi="仿宋" w:eastAsia="仿宋" w:cs="仿宋"/>
          <w:b/>
          <w:bCs/>
          <w:sz w:val="24"/>
          <w:szCs w:val="24"/>
        </w:rPr>
      </w:pPr>
    </w:p>
    <w:p w14:paraId="66150A2E">
      <w:pPr>
        <w:pStyle w:val="3"/>
        <w:rPr>
          <w:rFonts w:hint="eastAsia" w:ascii="仿宋" w:hAnsi="仿宋" w:eastAsia="仿宋" w:cs="仿宋"/>
          <w:b/>
          <w:bCs/>
          <w:sz w:val="24"/>
          <w:szCs w:val="24"/>
        </w:rPr>
      </w:pPr>
    </w:p>
    <w:p w14:paraId="2432E109">
      <w:pPr>
        <w:pStyle w:val="3"/>
        <w:rPr>
          <w:rFonts w:hint="eastAsia" w:ascii="仿宋" w:hAnsi="仿宋" w:eastAsia="仿宋" w:cs="仿宋"/>
          <w:b/>
          <w:bCs/>
          <w:sz w:val="24"/>
          <w:szCs w:val="24"/>
        </w:rPr>
      </w:pPr>
    </w:p>
    <w:p w14:paraId="37DF13CF">
      <w:pPr>
        <w:pStyle w:val="3"/>
        <w:rPr>
          <w:rFonts w:hint="eastAsia" w:ascii="仿宋" w:hAnsi="仿宋" w:eastAsia="仿宋" w:cs="仿宋"/>
          <w:b/>
          <w:bCs/>
          <w:sz w:val="24"/>
          <w:szCs w:val="24"/>
        </w:rPr>
      </w:pPr>
    </w:p>
    <w:p w14:paraId="6F46B7A4">
      <w:pPr>
        <w:pStyle w:val="3"/>
        <w:rPr>
          <w:rFonts w:hint="eastAsia" w:ascii="仿宋" w:hAnsi="仿宋" w:eastAsia="仿宋" w:cs="仿宋"/>
          <w:b/>
          <w:bCs/>
          <w:sz w:val="24"/>
          <w:szCs w:val="24"/>
        </w:rPr>
      </w:pPr>
    </w:p>
    <w:p w14:paraId="25178634">
      <w:pPr>
        <w:pStyle w:val="3"/>
        <w:rPr>
          <w:rFonts w:hint="eastAsia" w:ascii="仿宋" w:hAnsi="仿宋" w:eastAsia="仿宋" w:cs="仿宋"/>
          <w:b/>
          <w:bCs/>
          <w:sz w:val="24"/>
          <w:szCs w:val="24"/>
        </w:rPr>
      </w:pPr>
    </w:p>
    <w:p w14:paraId="04AA7B49">
      <w:pPr>
        <w:pStyle w:val="3"/>
        <w:rPr>
          <w:rFonts w:hint="eastAsia" w:ascii="仿宋" w:hAnsi="仿宋" w:eastAsia="仿宋" w:cs="仿宋"/>
          <w:b/>
          <w:bCs/>
          <w:sz w:val="24"/>
          <w:szCs w:val="24"/>
        </w:rPr>
      </w:pPr>
    </w:p>
    <w:p w14:paraId="1C1AB791">
      <w:pPr>
        <w:pStyle w:val="3"/>
        <w:rPr>
          <w:rFonts w:hint="eastAsia" w:ascii="仿宋" w:hAnsi="仿宋" w:eastAsia="仿宋" w:cs="仿宋"/>
          <w:b/>
          <w:bCs/>
          <w:sz w:val="24"/>
          <w:szCs w:val="24"/>
        </w:rPr>
      </w:pPr>
    </w:p>
    <w:p w14:paraId="6FC1AE08">
      <w:pPr>
        <w:pStyle w:val="3"/>
        <w:rPr>
          <w:rFonts w:hint="eastAsia" w:ascii="仿宋" w:hAnsi="仿宋" w:eastAsia="仿宋" w:cs="仿宋"/>
          <w:b/>
          <w:bCs/>
          <w:sz w:val="24"/>
          <w:szCs w:val="24"/>
        </w:rPr>
      </w:pPr>
    </w:p>
    <w:p w14:paraId="6537FFCB">
      <w:pPr>
        <w:pStyle w:val="3"/>
        <w:rPr>
          <w:rFonts w:hint="eastAsia" w:ascii="仿宋" w:hAnsi="仿宋" w:eastAsia="仿宋" w:cs="仿宋"/>
          <w:b/>
          <w:bCs/>
          <w:sz w:val="24"/>
          <w:szCs w:val="24"/>
        </w:rPr>
      </w:pPr>
    </w:p>
    <w:p w14:paraId="0A3BDF1F">
      <w:pPr>
        <w:pStyle w:val="3"/>
        <w:rPr>
          <w:rFonts w:hint="eastAsia" w:ascii="仿宋" w:hAnsi="仿宋" w:eastAsia="仿宋" w:cs="仿宋"/>
          <w:b/>
          <w:bCs/>
          <w:sz w:val="24"/>
          <w:szCs w:val="24"/>
        </w:rPr>
      </w:pPr>
    </w:p>
    <w:p w14:paraId="6C4006AA">
      <w:pPr>
        <w:pStyle w:val="3"/>
        <w:rPr>
          <w:rFonts w:hint="eastAsia" w:ascii="仿宋" w:hAnsi="仿宋" w:eastAsia="仿宋" w:cs="仿宋"/>
          <w:b/>
          <w:bCs/>
          <w:sz w:val="24"/>
          <w:szCs w:val="24"/>
        </w:rPr>
      </w:pPr>
    </w:p>
    <w:p w14:paraId="01BC041B">
      <w:pPr>
        <w:pStyle w:val="3"/>
        <w:rPr>
          <w:rFonts w:hint="eastAsia" w:ascii="仿宋" w:hAnsi="仿宋" w:eastAsia="仿宋" w:cs="仿宋"/>
          <w:b/>
          <w:bCs/>
          <w:sz w:val="24"/>
          <w:szCs w:val="24"/>
        </w:rPr>
      </w:pPr>
    </w:p>
    <w:p w14:paraId="4252763F">
      <w:pPr>
        <w:pStyle w:val="3"/>
        <w:rPr>
          <w:rFonts w:hint="eastAsia" w:ascii="仿宋" w:hAnsi="仿宋" w:eastAsia="仿宋" w:cs="仿宋"/>
          <w:b/>
          <w:bCs/>
          <w:sz w:val="24"/>
          <w:szCs w:val="24"/>
        </w:rPr>
      </w:pPr>
    </w:p>
    <w:p w14:paraId="3BC9521D">
      <w:pPr>
        <w:pStyle w:val="3"/>
        <w:rPr>
          <w:rFonts w:hint="eastAsia" w:ascii="仿宋" w:hAnsi="仿宋" w:eastAsia="仿宋" w:cs="仿宋"/>
          <w:b/>
          <w:bCs/>
          <w:sz w:val="24"/>
          <w:szCs w:val="24"/>
        </w:rPr>
      </w:pPr>
    </w:p>
    <w:p w14:paraId="1A167E3E">
      <w:pPr>
        <w:pStyle w:val="3"/>
        <w:rPr>
          <w:rFonts w:hint="eastAsia" w:ascii="仿宋" w:hAnsi="仿宋" w:eastAsia="仿宋" w:cs="仿宋"/>
          <w:b/>
          <w:bCs/>
          <w:sz w:val="24"/>
          <w:szCs w:val="24"/>
        </w:rPr>
      </w:pPr>
    </w:p>
    <w:p w14:paraId="6A2F64A8">
      <w:pPr>
        <w:pStyle w:val="3"/>
        <w:rPr>
          <w:rFonts w:hint="eastAsia" w:ascii="仿宋" w:hAnsi="仿宋" w:eastAsia="仿宋" w:cs="仿宋"/>
          <w:b/>
          <w:bCs/>
          <w:sz w:val="24"/>
          <w:szCs w:val="24"/>
        </w:rPr>
      </w:pPr>
    </w:p>
    <w:p w14:paraId="31F5F3C9">
      <w:pPr>
        <w:pStyle w:val="3"/>
        <w:rPr>
          <w:rFonts w:hint="eastAsia" w:ascii="仿宋" w:hAnsi="仿宋" w:eastAsia="仿宋" w:cs="仿宋"/>
          <w:b/>
          <w:bCs/>
          <w:sz w:val="24"/>
          <w:szCs w:val="24"/>
        </w:rPr>
      </w:pPr>
    </w:p>
    <w:p w14:paraId="66F85ABC">
      <w:pPr>
        <w:pStyle w:val="3"/>
        <w:rPr>
          <w:rFonts w:hint="eastAsia" w:ascii="仿宋" w:hAnsi="仿宋" w:eastAsia="仿宋" w:cs="仿宋"/>
          <w:b/>
          <w:bCs/>
          <w:sz w:val="24"/>
          <w:szCs w:val="24"/>
        </w:rPr>
      </w:pPr>
    </w:p>
    <w:p w14:paraId="3BE76CC9">
      <w:pPr>
        <w:pStyle w:val="3"/>
        <w:rPr>
          <w:rFonts w:hint="eastAsia" w:ascii="仿宋" w:hAnsi="仿宋" w:eastAsia="仿宋" w:cs="仿宋"/>
          <w:b/>
          <w:bCs/>
          <w:sz w:val="24"/>
          <w:szCs w:val="24"/>
        </w:rPr>
      </w:pPr>
    </w:p>
    <w:p w14:paraId="3D4CE374">
      <w:pPr>
        <w:pStyle w:val="3"/>
        <w:rPr>
          <w:rFonts w:hint="eastAsia" w:ascii="仿宋" w:hAnsi="仿宋" w:eastAsia="仿宋" w:cs="仿宋"/>
          <w:b/>
          <w:bCs/>
          <w:sz w:val="24"/>
          <w:szCs w:val="24"/>
        </w:rPr>
      </w:pPr>
    </w:p>
    <w:p w14:paraId="1D8A66FA">
      <w:pPr>
        <w:pStyle w:val="3"/>
        <w:rPr>
          <w:rFonts w:hint="eastAsia" w:ascii="仿宋" w:hAnsi="仿宋" w:eastAsia="仿宋" w:cs="仿宋"/>
          <w:b/>
          <w:bCs/>
          <w:sz w:val="24"/>
          <w:szCs w:val="24"/>
        </w:rPr>
      </w:pPr>
    </w:p>
    <w:p w14:paraId="63D222D9">
      <w:pPr>
        <w:pStyle w:val="3"/>
        <w:rPr>
          <w:rFonts w:hint="eastAsia" w:ascii="仿宋" w:hAnsi="仿宋" w:eastAsia="仿宋" w:cs="仿宋"/>
          <w:b/>
          <w:bCs/>
          <w:sz w:val="24"/>
          <w:szCs w:val="24"/>
        </w:rPr>
      </w:pPr>
    </w:p>
    <w:p w14:paraId="321F2D2C">
      <w:pPr>
        <w:pStyle w:val="3"/>
        <w:rPr>
          <w:rFonts w:hint="eastAsia" w:ascii="仿宋" w:hAnsi="仿宋" w:eastAsia="仿宋" w:cs="仿宋"/>
          <w:b/>
          <w:bCs/>
          <w:sz w:val="24"/>
          <w:szCs w:val="24"/>
        </w:rPr>
      </w:pPr>
    </w:p>
    <w:p w14:paraId="52B701D1">
      <w:pPr>
        <w:pStyle w:val="3"/>
        <w:rPr>
          <w:rFonts w:hint="eastAsia" w:ascii="仿宋" w:hAnsi="仿宋" w:eastAsia="仿宋" w:cs="仿宋"/>
          <w:b/>
          <w:bCs/>
          <w:sz w:val="24"/>
          <w:szCs w:val="24"/>
        </w:rPr>
      </w:pPr>
    </w:p>
    <w:p w14:paraId="5B643295">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四、提供具有良好的商业信誉和健全的财务会计制度的   证明材料</w:t>
      </w:r>
    </w:p>
    <w:p w14:paraId="786D2FA6">
      <w:pPr>
        <w:widowControl/>
        <w:spacing w:line="420" w:lineRule="exact"/>
        <w:ind w:firstLine="480" w:firstLineChars="200"/>
        <w:rPr>
          <w:rFonts w:hint="eastAsia" w:ascii="仿宋_GB2312" w:hAnsi="仿宋_GB2312" w:eastAsia="仿宋_GB2312" w:cs="仿宋_GB2312"/>
          <w:kern w:val="2"/>
          <w:szCs w:val="24"/>
        </w:rPr>
      </w:pPr>
      <w:r>
        <w:rPr>
          <w:rFonts w:hint="eastAsia" w:ascii="仿宋_GB2312" w:hAnsi="仿宋_GB2312" w:eastAsia="仿宋_GB2312" w:cs="仿宋_GB2312"/>
          <w:kern w:val="2"/>
          <w:szCs w:val="24"/>
        </w:rPr>
        <w:t>1.提供有良好商业信誉的承诺函；</w:t>
      </w:r>
    </w:p>
    <w:p w14:paraId="4128FF34">
      <w:pPr>
        <w:widowControl/>
        <w:spacing w:line="420" w:lineRule="exact"/>
        <w:ind w:firstLine="480" w:firstLineChars="200"/>
        <w:rPr>
          <w:rFonts w:hint="eastAsia"/>
        </w:rPr>
      </w:pPr>
      <w:r>
        <w:rPr>
          <w:rFonts w:hint="eastAsia" w:ascii="仿宋_GB2312" w:hAnsi="仿宋_GB2312" w:eastAsia="仿宋_GB2312" w:cs="仿宋_GB2312"/>
          <w:kern w:val="2"/>
          <w:szCs w:val="24"/>
        </w:rPr>
        <w:t>2.健全的财务会计制度提供2023年或2024年经审计的财务报告；</w:t>
      </w:r>
    </w:p>
    <w:p w14:paraId="199021D8">
      <w:pPr>
        <w:pStyle w:val="4"/>
        <w:snapToGrid w:val="0"/>
        <w:spacing w:line="500" w:lineRule="exact"/>
        <w:rPr>
          <w:rFonts w:hint="eastAsia" w:ascii="仿宋" w:hAnsi="仿宋" w:eastAsia="仿宋" w:cs="仿宋"/>
          <w:sz w:val="24"/>
        </w:rPr>
      </w:pPr>
      <w:r>
        <w:rPr>
          <w:rFonts w:hint="eastAsia" w:ascii="仿宋" w:hAnsi="仿宋" w:eastAsia="仿宋" w:cs="仿宋"/>
          <w:sz w:val="24"/>
        </w:rPr>
        <w:t xml:space="preserve"> </w:t>
      </w:r>
    </w:p>
    <w:p w14:paraId="23CBB73C">
      <w:pPr>
        <w:pStyle w:val="4"/>
        <w:snapToGrid w:val="0"/>
        <w:spacing w:line="500" w:lineRule="exact"/>
        <w:rPr>
          <w:rFonts w:hint="eastAsia" w:ascii="仿宋" w:hAnsi="仿宋" w:eastAsia="仿宋" w:cs="仿宋"/>
          <w:sz w:val="24"/>
        </w:rPr>
      </w:pPr>
    </w:p>
    <w:p w14:paraId="6C5D6330">
      <w:pPr>
        <w:pStyle w:val="4"/>
        <w:snapToGrid w:val="0"/>
        <w:spacing w:line="500" w:lineRule="exact"/>
        <w:rPr>
          <w:rFonts w:hint="eastAsia" w:ascii="仿宋" w:hAnsi="仿宋" w:eastAsia="仿宋" w:cs="仿宋"/>
          <w:sz w:val="24"/>
        </w:rPr>
      </w:pPr>
    </w:p>
    <w:p w14:paraId="585AE138">
      <w:pPr>
        <w:pStyle w:val="4"/>
        <w:snapToGrid w:val="0"/>
        <w:spacing w:line="500" w:lineRule="exact"/>
        <w:rPr>
          <w:rFonts w:hint="eastAsia" w:ascii="仿宋" w:hAnsi="仿宋" w:eastAsia="仿宋" w:cs="仿宋"/>
          <w:sz w:val="24"/>
        </w:rPr>
      </w:pPr>
    </w:p>
    <w:p w14:paraId="46688605">
      <w:pPr>
        <w:pStyle w:val="4"/>
        <w:snapToGrid w:val="0"/>
        <w:spacing w:line="500" w:lineRule="exact"/>
        <w:rPr>
          <w:rFonts w:hint="eastAsia" w:ascii="仿宋" w:hAnsi="仿宋" w:eastAsia="仿宋" w:cs="仿宋"/>
          <w:sz w:val="24"/>
        </w:rPr>
      </w:pPr>
    </w:p>
    <w:p w14:paraId="68FFEB92">
      <w:pPr>
        <w:pStyle w:val="4"/>
        <w:snapToGrid w:val="0"/>
        <w:spacing w:line="500" w:lineRule="exact"/>
        <w:rPr>
          <w:rFonts w:hint="eastAsia" w:ascii="仿宋" w:hAnsi="仿宋" w:eastAsia="仿宋" w:cs="仿宋"/>
          <w:sz w:val="24"/>
        </w:rPr>
      </w:pPr>
    </w:p>
    <w:p w14:paraId="62C8080A">
      <w:pPr>
        <w:pStyle w:val="4"/>
        <w:snapToGrid w:val="0"/>
        <w:spacing w:line="500" w:lineRule="exact"/>
        <w:rPr>
          <w:rFonts w:hint="eastAsia" w:ascii="仿宋" w:hAnsi="仿宋" w:eastAsia="仿宋" w:cs="仿宋"/>
          <w:sz w:val="24"/>
        </w:rPr>
      </w:pPr>
    </w:p>
    <w:p w14:paraId="4A44713E">
      <w:pPr>
        <w:pStyle w:val="4"/>
        <w:snapToGrid w:val="0"/>
        <w:spacing w:line="500" w:lineRule="exact"/>
        <w:rPr>
          <w:rFonts w:hint="eastAsia" w:ascii="仿宋" w:hAnsi="仿宋" w:eastAsia="仿宋" w:cs="仿宋"/>
          <w:sz w:val="24"/>
        </w:rPr>
      </w:pPr>
    </w:p>
    <w:p w14:paraId="62980F08">
      <w:pPr>
        <w:pStyle w:val="4"/>
        <w:snapToGrid w:val="0"/>
        <w:spacing w:line="500" w:lineRule="exact"/>
        <w:rPr>
          <w:rFonts w:hint="eastAsia" w:ascii="仿宋" w:hAnsi="仿宋" w:eastAsia="仿宋" w:cs="仿宋"/>
          <w:sz w:val="24"/>
        </w:rPr>
      </w:pPr>
    </w:p>
    <w:p w14:paraId="023E7F2F">
      <w:pPr>
        <w:pStyle w:val="4"/>
        <w:snapToGrid w:val="0"/>
        <w:spacing w:line="500" w:lineRule="exact"/>
        <w:rPr>
          <w:rFonts w:hint="eastAsia" w:ascii="仿宋" w:hAnsi="仿宋" w:eastAsia="仿宋" w:cs="仿宋"/>
          <w:sz w:val="24"/>
        </w:rPr>
      </w:pPr>
    </w:p>
    <w:p w14:paraId="1AE3CC54">
      <w:pPr>
        <w:pStyle w:val="4"/>
        <w:snapToGrid w:val="0"/>
        <w:spacing w:line="500" w:lineRule="exact"/>
        <w:rPr>
          <w:rFonts w:hint="eastAsia" w:ascii="仿宋" w:hAnsi="仿宋" w:eastAsia="仿宋" w:cs="仿宋"/>
          <w:sz w:val="24"/>
        </w:rPr>
      </w:pPr>
    </w:p>
    <w:p w14:paraId="10F03571">
      <w:pPr>
        <w:pStyle w:val="4"/>
        <w:snapToGrid w:val="0"/>
        <w:spacing w:line="500" w:lineRule="exact"/>
        <w:rPr>
          <w:rFonts w:hint="eastAsia" w:ascii="仿宋" w:hAnsi="仿宋" w:eastAsia="仿宋" w:cs="仿宋"/>
          <w:sz w:val="24"/>
        </w:rPr>
      </w:pPr>
    </w:p>
    <w:p w14:paraId="182EDDE0">
      <w:pPr>
        <w:pStyle w:val="4"/>
        <w:snapToGrid w:val="0"/>
        <w:spacing w:line="500" w:lineRule="exact"/>
        <w:rPr>
          <w:rFonts w:hint="eastAsia" w:ascii="仿宋" w:hAnsi="仿宋" w:eastAsia="仿宋" w:cs="仿宋"/>
          <w:sz w:val="24"/>
        </w:rPr>
      </w:pPr>
    </w:p>
    <w:p w14:paraId="6EB34552">
      <w:pPr>
        <w:pStyle w:val="4"/>
        <w:snapToGrid w:val="0"/>
        <w:spacing w:line="500" w:lineRule="exact"/>
        <w:rPr>
          <w:rFonts w:hint="eastAsia" w:ascii="仿宋" w:hAnsi="仿宋" w:eastAsia="仿宋" w:cs="仿宋"/>
          <w:sz w:val="24"/>
        </w:rPr>
      </w:pPr>
    </w:p>
    <w:p w14:paraId="661845D0">
      <w:pPr>
        <w:pStyle w:val="4"/>
        <w:snapToGrid w:val="0"/>
        <w:spacing w:line="500" w:lineRule="exact"/>
        <w:rPr>
          <w:rFonts w:hint="eastAsia" w:ascii="仿宋" w:hAnsi="仿宋" w:eastAsia="仿宋" w:cs="仿宋"/>
          <w:sz w:val="24"/>
        </w:rPr>
      </w:pPr>
    </w:p>
    <w:p w14:paraId="34EAD177">
      <w:pPr>
        <w:pStyle w:val="4"/>
        <w:snapToGrid w:val="0"/>
        <w:spacing w:line="500" w:lineRule="exact"/>
        <w:rPr>
          <w:rFonts w:hint="eastAsia" w:ascii="仿宋" w:hAnsi="仿宋" w:eastAsia="仿宋" w:cs="仿宋"/>
          <w:sz w:val="24"/>
        </w:rPr>
      </w:pPr>
    </w:p>
    <w:p w14:paraId="4BA63155">
      <w:pPr>
        <w:pStyle w:val="4"/>
        <w:snapToGrid w:val="0"/>
        <w:spacing w:line="500" w:lineRule="exact"/>
        <w:rPr>
          <w:rFonts w:hint="eastAsia" w:ascii="仿宋" w:hAnsi="仿宋" w:eastAsia="仿宋" w:cs="仿宋"/>
          <w:sz w:val="24"/>
        </w:rPr>
      </w:pPr>
    </w:p>
    <w:p w14:paraId="0BB284A2">
      <w:pPr>
        <w:pStyle w:val="4"/>
        <w:snapToGrid w:val="0"/>
        <w:spacing w:line="500" w:lineRule="exact"/>
        <w:rPr>
          <w:rFonts w:hint="eastAsia" w:ascii="仿宋" w:hAnsi="仿宋" w:eastAsia="仿宋" w:cs="仿宋"/>
          <w:sz w:val="24"/>
        </w:rPr>
      </w:pPr>
    </w:p>
    <w:p w14:paraId="26635682">
      <w:pPr>
        <w:pStyle w:val="4"/>
        <w:snapToGrid w:val="0"/>
        <w:spacing w:line="500" w:lineRule="exact"/>
        <w:jc w:val="center"/>
        <w:rPr>
          <w:rFonts w:hint="eastAsia" w:ascii="方正小标宋简体" w:hAnsi="方正小标宋简体" w:eastAsia="方正小标宋简体" w:cs="方正小标宋简体"/>
          <w:b/>
          <w:bCs/>
          <w:sz w:val="32"/>
          <w:szCs w:val="32"/>
        </w:rPr>
      </w:pPr>
    </w:p>
    <w:p w14:paraId="4F7A7E02">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五、有依法缴纳税收和社会保障资金</w:t>
      </w:r>
    </w:p>
    <w:p w14:paraId="5C3C6133">
      <w:pPr>
        <w:widowControl/>
        <w:spacing w:line="420" w:lineRule="exact"/>
        <w:ind w:firstLine="480" w:firstLineChars="200"/>
        <w:rPr>
          <w:rFonts w:hint="eastAsia" w:ascii="仿宋_GB2312" w:hAnsi="仿宋_GB2312" w:eastAsia="仿宋_GB2312" w:cs="仿宋_GB2312"/>
          <w:kern w:val="2"/>
          <w:szCs w:val="24"/>
        </w:rPr>
      </w:pPr>
      <w:r>
        <w:rPr>
          <w:rFonts w:hint="eastAsia" w:ascii="仿宋_GB2312" w:hAnsi="仿宋_GB2312" w:eastAsia="仿宋_GB2312" w:cs="仿宋_GB2312"/>
          <w:kern w:val="2"/>
          <w:szCs w:val="24"/>
        </w:rPr>
        <w:t>1.提供2024年以来任意三个月社会保障资金缴纳的证明材料和依法缴纳税收的证明材料复印件。</w:t>
      </w:r>
    </w:p>
    <w:p w14:paraId="27E23FFB">
      <w:pPr>
        <w:pStyle w:val="4"/>
        <w:snapToGrid w:val="0"/>
        <w:spacing w:line="500" w:lineRule="exact"/>
        <w:rPr>
          <w:rFonts w:hint="eastAsia" w:ascii="仿宋" w:hAnsi="仿宋" w:eastAsia="仿宋" w:cs="仿宋"/>
          <w:b/>
          <w:bCs/>
          <w:sz w:val="24"/>
        </w:rPr>
      </w:pPr>
    </w:p>
    <w:p w14:paraId="4A1FEA42">
      <w:pPr>
        <w:pStyle w:val="4"/>
        <w:snapToGrid w:val="0"/>
        <w:spacing w:line="500" w:lineRule="exact"/>
        <w:rPr>
          <w:rFonts w:hint="eastAsia" w:ascii="仿宋" w:hAnsi="仿宋" w:eastAsia="仿宋" w:cs="仿宋"/>
          <w:b/>
          <w:bCs/>
          <w:sz w:val="24"/>
        </w:rPr>
      </w:pPr>
    </w:p>
    <w:p w14:paraId="7FFB3F49">
      <w:pPr>
        <w:pStyle w:val="4"/>
        <w:snapToGrid w:val="0"/>
        <w:spacing w:line="500" w:lineRule="exact"/>
        <w:rPr>
          <w:rFonts w:hint="eastAsia" w:ascii="仿宋" w:hAnsi="仿宋" w:eastAsia="仿宋" w:cs="仿宋"/>
          <w:b/>
          <w:bCs/>
          <w:sz w:val="24"/>
        </w:rPr>
      </w:pPr>
    </w:p>
    <w:p w14:paraId="5B71A9C1">
      <w:pPr>
        <w:pStyle w:val="4"/>
        <w:snapToGrid w:val="0"/>
        <w:spacing w:line="500" w:lineRule="exact"/>
        <w:rPr>
          <w:rFonts w:hint="eastAsia" w:ascii="仿宋" w:hAnsi="仿宋" w:eastAsia="仿宋" w:cs="仿宋"/>
          <w:b/>
          <w:bCs/>
          <w:sz w:val="24"/>
        </w:rPr>
      </w:pPr>
    </w:p>
    <w:p w14:paraId="4AF8A78A">
      <w:pPr>
        <w:pStyle w:val="4"/>
        <w:snapToGrid w:val="0"/>
        <w:spacing w:line="500" w:lineRule="exact"/>
        <w:rPr>
          <w:rFonts w:hint="eastAsia" w:ascii="仿宋" w:hAnsi="仿宋" w:eastAsia="仿宋" w:cs="仿宋"/>
          <w:b/>
          <w:bCs/>
          <w:sz w:val="24"/>
        </w:rPr>
      </w:pPr>
    </w:p>
    <w:p w14:paraId="01F42EFA">
      <w:pPr>
        <w:pStyle w:val="4"/>
        <w:snapToGrid w:val="0"/>
        <w:spacing w:line="500" w:lineRule="exact"/>
        <w:rPr>
          <w:rFonts w:hint="eastAsia" w:ascii="仿宋" w:hAnsi="仿宋" w:eastAsia="仿宋" w:cs="仿宋"/>
          <w:b/>
          <w:bCs/>
          <w:sz w:val="24"/>
        </w:rPr>
      </w:pPr>
    </w:p>
    <w:p w14:paraId="71FF5BE1">
      <w:pPr>
        <w:pStyle w:val="4"/>
        <w:snapToGrid w:val="0"/>
        <w:spacing w:line="500" w:lineRule="exact"/>
        <w:rPr>
          <w:rFonts w:hint="eastAsia" w:ascii="仿宋" w:hAnsi="仿宋" w:eastAsia="仿宋" w:cs="仿宋"/>
          <w:b/>
          <w:bCs/>
          <w:sz w:val="24"/>
        </w:rPr>
      </w:pPr>
    </w:p>
    <w:p w14:paraId="1CB13A32">
      <w:pPr>
        <w:pStyle w:val="4"/>
        <w:snapToGrid w:val="0"/>
        <w:spacing w:line="500" w:lineRule="exact"/>
        <w:rPr>
          <w:rFonts w:hint="eastAsia" w:ascii="仿宋" w:hAnsi="仿宋" w:eastAsia="仿宋" w:cs="仿宋"/>
          <w:b/>
          <w:bCs/>
          <w:sz w:val="24"/>
        </w:rPr>
      </w:pPr>
    </w:p>
    <w:p w14:paraId="2DB3BF1B">
      <w:pPr>
        <w:pStyle w:val="4"/>
        <w:snapToGrid w:val="0"/>
        <w:spacing w:line="500" w:lineRule="exact"/>
        <w:rPr>
          <w:rFonts w:hint="eastAsia" w:ascii="仿宋" w:hAnsi="仿宋" w:eastAsia="仿宋" w:cs="仿宋"/>
          <w:b/>
          <w:bCs/>
          <w:sz w:val="24"/>
        </w:rPr>
      </w:pPr>
    </w:p>
    <w:p w14:paraId="2FF02BB6">
      <w:pPr>
        <w:pStyle w:val="4"/>
        <w:snapToGrid w:val="0"/>
        <w:spacing w:line="500" w:lineRule="exact"/>
        <w:rPr>
          <w:rFonts w:hint="eastAsia" w:ascii="仿宋" w:hAnsi="仿宋" w:eastAsia="仿宋" w:cs="仿宋"/>
          <w:b/>
          <w:bCs/>
          <w:sz w:val="24"/>
        </w:rPr>
      </w:pPr>
    </w:p>
    <w:p w14:paraId="45A66142">
      <w:pPr>
        <w:pStyle w:val="4"/>
        <w:snapToGrid w:val="0"/>
        <w:spacing w:line="500" w:lineRule="exact"/>
        <w:rPr>
          <w:rFonts w:hint="eastAsia" w:ascii="仿宋" w:hAnsi="仿宋" w:eastAsia="仿宋" w:cs="仿宋"/>
          <w:b/>
          <w:bCs/>
          <w:sz w:val="24"/>
        </w:rPr>
      </w:pPr>
    </w:p>
    <w:p w14:paraId="55A0D958">
      <w:pPr>
        <w:pStyle w:val="4"/>
        <w:snapToGrid w:val="0"/>
        <w:spacing w:line="500" w:lineRule="exact"/>
        <w:rPr>
          <w:rFonts w:hint="eastAsia" w:ascii="仿宋" w:hAnsi="仿宋" w:eastAsia="仿宋" w:cs="仿宋"/>
          <w:b/>
          <w:bCs/>
          <w:sz w:val="24"/>
        </w:rPr>
      </w:pPr>
    </w:p>
    <w:p w14:paraId="2C139680">
      <w:pPr>
        <w:pStyle w:val="4"/>
        <w:snapToGrid w:val="0"/>
        <w:spacing w:line="500" w:lineRule="exact"/>
        <w:rPr>
          <w:rFonts w:hint="eastAsia" w:ascii="仿宋" w:hAnsi="仿宋" w:eastAsia="仿宋" w:cs="仿宋"/>
          <w:b/>
          <w:bCs/>
          <w:sz w:val="24"/>
        </w:rPr>
      </w:pPr>
    </w:p>
    <w:p w14:paraId="1CFF2B53">
      <w:pPr>
        <w:pStyle w:val="7"/>
        <w:rPr>
          <w:rFonts w:hint="eastAsia" w:ascii="仿宋" w:hAnsi="仿宋" w:eastAsia="仿宋" w:cs="仿宋"/>
          <w:sz w:val="24"/>
          <w:szCs w:val="24"/>
        </w:rPr>
      </w:pPr>
    </w:p>
    <w:p w14:paraId="650F6B50">
      <w:pPr>
        <w:rPr>
          <w:rFonts w:hint="eastAsia" w:ascii="仿宋" w:hAnsi="仿宋" w:eastAsia="仿宋" w:cs="仿宋"/>
          <w:b/>
          <w:bCs/>
          <w:szCs w:val="24"/>
        </w:rPr>
      </w:pPr>
    </w:p>
    <w:p w14:paraId="3F9CDB5E">
      <w:pPr>
        <w:pStyle w:val="3"/>
        <w:rPr>
          <w:rFonts w:hint="eastAsia" w:ascii="仿宋" w:hAnsi="仿宋" w:eastAsia="仿宋" w:cs="仿宋"/>
          <w:b/>
          <w:bCs/>
          <w:sz w:val="24"/>
          <w:szCs w:val="24"/>
        </w:rPr>
      </w:pPr>
    </w:p>
    <w:p w14:paraId="37924592">
      <w:pPr>
        <w:pStyle w:val="3"/>
        <w:rPr>
          <w:rFonts w:hint="eastAsia" w:ascii="仿宋" w:hAnsi="仿宋" w:eastAsia="仿宋" w:cs="仿宋"/>
          <w:b/>
          <w:bCs/>
          <w:sz w:val="24"/>
          <w:szCs w:val="24"/>
        </w:rPr>
      </w:pPr>
    </w:p>
    <w:p w14:paraId="5B7D5511">
      <w:pPr>
        <w:pStyle w:val="3"/>
        <w:rPr>
          <w:rFonts w:hint="eastAsia" w:ascii="仿宋" w:hAnsi="仿宋" w:eastAsia="仿宋" w:cs="仿宋"/>
          <w:b/>
          <w:bCs/>
          <w:sz w:val="24"/>
          <w:szCs w:val="24"/>
        </w:rPr>
      </w:pPr>
    </w:p>
    <w:p w14:paraId="0BA33CAF">
      <w:pPr>
        <w:pStyle w:val="3"/>
        <w:rPr>
          <w:rFonts w:hint="eastAsia" w:ascii="仿宋" w:hAnsi="仿宋" w:eastAsia="仿宋" w:cs="仿宋"/>
          <w:b/>
          <w:bCs/>
          <w:sz w:val="24"/>
          <w:szCs w:val="24"/>
        </w:rPr>
      </w:pPr>
    </w:p>
    <w:p w14:paraId="1AB2037D">
      <w:pPr>
        <w:pStyle w:val="3"/>
        <w:rPr>
          <w:rFonts w:hint="eastAsia" w:ascii="仿宋" w:hAnsi="仿宋" w:eastAsia="仿宋" w:cs="仿宋"/>
          <w:b/>
          <w:bCs/>
          <w:sz w:val="24"/>
          <w:szCs w:val="24"/>
        </w:rPr>
      </w:pPr>
    </w:p>
    <w:p w14:paraId="4FB30EC5">
      <w:pPr>
        <w:pStyle w:val="3"/>
        <w:rPr>
          <w:rFonts w:hint="eastAsia" w:ascii="仿宋" w:hAnsi="仿宋" w:eastAsia="仿宋" w:cs="仿宋"/>
          <w:b/>
          <w:bCs/>
          <w:sz w:val="24"/>
          <w:szCs w:val="24"/>
        </w:rPr>
      </w:pPr>
    </w:p>
    <w:p w14:paraId="1EF32893">
      <w:pPr>
        <w:pStyle w:val="3"/>
        <w:rPr>
          <w:rFonts w:hint="eastAsia" w:ascii="仿宋" w:hAnsi="仿宋" w:eastAsia="仿宋" w:cs="仿宋"/>
          <w:b/>
          <w:bCs/>
          <w:sz w:val="24"/>
          <w:szCs w:val="24"/>
        </w:rPr>
      </w:pPr>
    </w:p>
    <w:p w14:paraId="7CABDE99">
      <w:pPr>
        <w:pStyle w:val="3"/>
        <w:rPr>
          <w:rFonts w:hint="eastAsia" w:ascii="仿宋" w:hAnsi="仿宋" w:eastAsia="仿宋" w:cs="仿宋"/>
          <w:b/>
          <w:bCs/>
          <w:sz w:val="24"/>
          <w:szCs w:val="24"/>
        </w:rPr>
      </w:pPr>
    </w:p>
    <w:p w14:paraId="0DACB352">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六、参选人在中国政府采购网登记备案，已列入四川政府采购网代理机构名录库内存续的合法代理机构；</w:t>
      </w:r>
    </w:p>
    <w:p w14:paraId="682C59C4">
      <w:pPr>
        <w:pStyle w:val="4"/>
        <w:snapToGrid w:val="0"/>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1.中国政府采购网备案登记截图；</w:t>
      </w:r>
    </w:p>
    <w:p w14:paraId="65012A9B">
      <w:pPr>
        <w:pStyle w:val="7"/>
        <w:spacing w:line="240" w:lineRule="auto"/>
        <w:ind w:firstLine="480"/>
        <w:jc w:val="both"/>
        <w:rPr>
          <w:rFonts w:hint="eastAsia" w:ascii="仿宋_GB2312" w:hAnsi="仿宋_GB2312" w:eastAsia="仿宋_GB2312" w:cs="仿宋_GB2312"/>
          <w:b w:val="0"/>
          <w:bCs w:val="0"/>
          <w:kern w:val="2"/>
          <w:sz w:val="24"/>
          <w:szCs w:val="24"/>
        </w:rPr>
      </w:pPr>
      <w:bookmarkStart w:id="0" w:name="_Toc22405"/>
      <w:r>
        <w:rPr>
          <w:rFonts w:hint="eastAsia" w:ascii="仿宋_GB2312" w:hAnsi="仿宋_GB2312" w:eastAsia="仿宋_GB2312" w:cs="仿宋_GB2312"/>
          <w:b w:val="0"/>
          <w:bCs w:val="0"/>
          <w:kern w:val="2"/>
          <w:sz w:val="24"/>
          <w:szCs w:val="24"/>
        </w:rPr>
        <w:t>2.参选人已列为四川政府采购网代理机构库（提供截图证明）</w:t>
      </w:r>
      <w:bookmarkEnd w:id="0"/>
    </w:p>
    <w:p w14:paraId="5FC4BBB2">
      <w:pPr>
        <w:rPr>
          <w:rFonts w:hint="eastAsia"/>
        </w:rPr>
      </w:pPr>
    </w:p>
    <w:p w14:paraId="090342B0">
      <w:pPr>
        <w:pStyle w:val="4"/>
        <w:rPr>
          <w:rFonts w:hint="eastAsia" w:ascii="仿宋" w:hAnsi="仿宋" w:eastAsia="仿宋" w:cs="仿宋"/>
          <w:b/>
          <w:bCs/>
          <w:sz w:val="24"/>
        </w:rPr>
      </w:pPr>
    </w:p>
    <w:p w14:paraId="10B75C2A">
      <w:pPr>
        <w:pStyle w:val="4"/>
        <w:rPr>
          <w:rFonts w:hint="eastAsia" w:ascii="仿宋" w:hAnsi="仿宋" w:eastAsia="仿宋" w:cs="仿宋"/>
          <w:b/>
          <w:bCs/>
          <w:sz w:val="24"/>
        </w:rPr>
      </w:pPr>
    </w:p>
    <w:p w14:paraId="11C0B5B6">
      <w:pPr>
        <w:pStyle w:val="4"/>
        <w:rPr>
          <w:rFonts w:hint="eastAsia" w:ascii="仿宋" w:hAnsi="仿宋" w:eastAsia="仿宋" w:cs="仿宋"/>
          <w:b/>
          <w:bCs/>
          <w:sz w:val="24"/>
        </w:rPr>
      </w:pPr>
    </w:p>
    <w:p w14:paraId="769C8DA9">
      <w:pPr>
        <w:pStyle w:val="4"/>
        <w:rPr>
          <w:rFonts w:hint="eastAsia" w:ascii="仿宋" w:hAnsi="仿宋" w:eastAsia="仿宋" w:cs="仿宋"/>
          <w:b/>
          <w:bCs/>
          <w:sz w:val="24"/>
        </w:rPr>
      </w:pPr>
    </w:p>
    <w:p w14:paraId="480F421B">
      <w:pPr>
        <w:pStyle w:val="4"/>
        <w:rPr>
          <w:rFonts w:hint="eastAsia" w:ascii="仿宋" w:hAnsi="仿宋" w:eastAsia="仿宋" w:cs="仿宋"/>
          <w:b/>
          <w:bCs/>
          <w:sz w:val="24"/>
        </w:rPr>
      </w:pPr>
    </w:p>
    <w:p w14:paraId="61CD2083">
      <w:pPr>
        <w:pStyle w:val="4"/>
        <w:rPr>
          <w:rFonts w:hint="eastAsia" w:ascii="仿宋" w:hAnsi="仿宋" w:eastAsia="仿宋" w:cs="仿宋"/>
          <w:b/>
          <w:bCs/>
          <w:sz w:val="24"/>
        </w:rPr>
      </w:pPr>
    </w:p>
    <w:p w14:paraId="574C9DCA">
      <w:pPr>
        <w:pStyle w:val="4"/>
        <w:rPr>
          <w:rFonts w:hint="eastAsia" w:ascii="仿宋" w:hAnsi="仿宋" w:eastAsia="仿宋" w:cs="仿宋"/>
          <w:b/>
          <w:bCs/>
          <w:sz w:val="24"/>
        </w:rPr>
      </w:pPr>
    </w:p>
    <w:p w14:paraId="0F776347">
      <w:pPr>
        <w:pStyle w:val="4"/>
        <w:rPr>
          <w:rFonts w:hint="eastAsia" w:ascii="仿宋" w:hAnsi="仿宋" w:eastAsia="仿宋" w:cs="仿宋"/>
          <w:b/>
          <w:bCs/>
          <w:sz w:val="24"/>
        </w:rPr>
      </w:pPr>
    </w:p>
    <w:p w14:paraId="4503E9A2">
      <w:pPr>
        <w:pStyle w:val="4"/>
        <w:rPr>
          <w:rFonts w:hint="eastAsia" w:ascii="仿宋" w:hAnsi="仿宋" w:eastAsia="仿宋" w:cs="仿宋"/>
          <w:b/>
          <w:bCs/>
          <w:sz w:val="24"/>
        </w:rPr>
      </w:pPr>
    </w:p>
    <w:p w14:paraId="5F8D9EB1">
      <w:pPr>
        <w:pStyle w:val="4"/>
        <w:rPr>
          <w:rFonts w:hint="eastAsia" w:ascii="仿宋" w:hAnsi="仿宋" w:eastAsia="仿宋" w:cs="仿宋"/>
          <w:b/>
          <w:bCs/>
          <w:sz w:val="24"/>
        </w:rPr>
      </w:pPr>
    </w:p>
    <w:p w14:paraId="3613611F">
      <w:pPr>
        <w:pStyle w:val="4"/>
        <w:rPr>
          <w:rFonts w:hint="eastAsia" w:ascii="仿宋" w:hAnsi="仿宋" w:eastAsia="仿宋" w:cs="仿宋"/>
          <w:b/>
          <w:bCs/>
          <w:sz w:val="24"/>
        </w:rPr>
      </w:pPr>
    </w:p>
    <w:p w14:paraId="6FF687F4">
      <w:pPr>
        <w:pStyle w:val="4"/>
        <w:rPr>
          <w:rFonts w:hint="eastAsia" w:ascii="仿宋" w:hAnsi="仿宋" w:eastAsia="仿宋" w:cs="仿宋"/>
          <w:b/>
          <w:bCs/>
          <w:sz w:val="24"/>
        </w:rPr>
      </w:pPr>
    </w:p>
    <w:p w14:paraId="201FBE13">
      <w:pPr>
        <w:pStyle w:val="4"/>
        <w:rPr>
          <w:rFonts w:hint="eastAsia" w:ascii="仿宋" w:hAnsi="仿宋" w:eastAsia="仿宋" w:cs="仿宋"/>
          <w:b/>
          <w:bCs/>
          <w:sz w:val="24"/>
        </w:rPr>
      </w:pPr>
    </w:p>
    <w:p w14:paraId="1FE702F1">
      <w:pPr>
        <w:pStyle w:val="4"/>
        <w:rPr>
          <w:rFonts w:hint="eastAsia" w:ascii="仿宋" w:hAnsi="仿宋" w:eastAsia="仿宋" w:cs="仿宋"/>
          <w:b/>
          <w:bCs/>
          <w:sz w:val="24"/>
        </w:rPr>
      </w:pPr>
    </w:p>
    <w:p w14:paraId="07A3E52E">
      <w:pPr>
        <w:pStyle w:val="4"/>
        <w:rPr>
          <w:rFonts w:hint="eastAsia" w:ascii="仿宋" w:hAnsi="仿宋" w:eastAsia="仿宋" w:cs="仿宋"/>
          <w:b/>
          <w:bCs/>
          <w:sz w:val="24"/>
        </w:rPr>
      </w:pPr>
    </w:p>
    <w:p w14:paraId="5EF48FAA">
      <w:pPr>
        <w:pStyle w:val="4"/>
        <w:rPr>
          <w:rFonts w:hint="eastAsia" w:ascii="仿宋" w:hAnsi="仿宋" w:eastAsia="仿宋" w:cs="仿宋"/>
          <w:b/>
          <w:bCs/>
          <w:sz w:val="24"/>
        </w:rPr>
      </w:pPr>
    </w:p>
    <w:p w14:paraId="7E863FF0">
      <w:pPr>
        <w:pStyle w:val="4"/>
        <w:rPr>
          <w:rFonts w:hint="eastAsia" w:ascii="仿宋" w:hAnsi="仿宋" w:eastAsia="仿宋" w:cs="仿宋"/>
          <w:b/>
          <w:bCs/>
          <w:sz w:val="24"/>
        </w:rPr>
      </w:pPr>
    </w:p>
    <w:p w14:paraId="25673103">
      <w:pPr>
        <w:pStyle w:val="4"/>
        <w:rPr>
          <w:rFonts w:hint="eastAsia" w:ascii="仿宋" w:hAnsi="仿宋" w:eastAsia="仿宋" w:cs="仿宋"/>
          <w:b/>
          <w:bCs/>
          <w:sz w:val="24"/>
        </w:rPr>
      </w:pPr>
    </w:p>
    <w:p w14:paraId="5E9D6F57">
      <w:pPr>
        <w:pStyle w:val="7"/>
        <w:rPr>
          <w:rFonts w:hint="eastAsia" w:ascii="仿宋" w:hAnsi="仿宋" w:eastAsia="仿宋" w:cs="仿宋"/>
          <w:sz w:val="24"/>
          <w:szCs w:val="24"/>
        </w:rPr>
      </w:pPr>
    </w:p>
    <w:p w14:paraId="7D14CD20">
      <w:pPr>
        <w:rPr>
          <w:rFonts w:hint="eastAsia" w:ascii="仿宋" w:hAnsi="仿宋" w:eastAsia="仿宋" w:cs="仿宋"/>
          <w:b/>
          <w:bCs/>
          <w:szCs w:val="24"/>
        </w:rPr>
      </w:pPr>
    </w:p>
    <w:p w14:paraId="4B55A786">
      <w:pPr>
        <w:pStyle w:val="3"/>
        <w:rPr>
          <w:rFonts w:hint="eastAsia" w:ascii="仿宋" w:hAnsi="仿宋" w:eastAsia="仿宋" w:cs="仿宋"/>
          <w:b/>
          <w:bCs/>
          <w:sz w:val="24"/>
          <w:szCs w:val="24"/>
        </w:rPr>
      </w:pPr>
    </w:p>
    <w:p w14:paraId="3C38EB3C">
      <w:pPr>
        <w:pStyle w:val="3"/>
        <w:rPr>
          <w:rFonts w:hint="eastAsia" w:ascii="仿宋" w:hAnsi="仿宋" w:eastAsia="仿宋" w:cs="仿宋"/>
          <w:b/>
          <w:bCs/>
          <w:sz w:val="24"/>
          <w:szCs w:val="24"/>
        </w:rPr>
      </w:pPr>
    </w:p>
    <w:p w14:paraId="0E30D3C1">
      <w:pPr>
        <w:pStyle w:val="3"/>
        <w:rPr>
          <w:rFonts w:hint="eastAsia" w:ascii="仿宋" w:hAnsi="仿宋" w:eastAsia="仿宋" w:cs="仿宋"/>
          <w:b/>
          <w:bCs/>
          <w:sz w:val="24"/>
          <w:szCs w:val="24"/>
        </w:rPr>
      </w:pPr>
    </w:p>
    <w:p w14:paraId="5DB3999F">
      <w:pPr>
        <w:pStyle w:val="3"/>
        <w:rPr>
          <w:rFonts w:hint="eastAsia" w:ascii="仿宋" w:hAnsi="仿宋" w:eastAsia="仿宋" w:cs="仿宋"/>
          <w:b/>
          <w:bCs/>
          <w:sz w:val="24"/>
          <w:szCs w:val="24"/>
        </w:rPr>
      </w:pPr>
    </w:p>
    <w:p w14:paraId="251BF408">
      <w:pPr>
        <w:pStyle w:val="3"/>
        <w:rPr>
          <w:rFonts w:hint="eastAsia" w:ascii="仿宋" w:hAnsi="仿宋" w:eastAsia="仿宋" w:cs="仿宋"/>
          <w:b/>
          <w:bCs/>
          <w:sz w:val="24"/>
          <w:szCs w:val="24"/>
        </w:rPr>
      </w:pPr>
    </w:p>
    <w:p w14:paraId="68F2F3DC">
      <w:pPr>
        <w:pStyle w:val="3"/>
        <w:rPr>
          <w:rFonts w:hint="eastAsia" w:ascii="仿宋" w:hAnsi="仿宋" w:eastAsia="仿宋" w:cs="仿宋"/>
          <w:b/>
          <w:bCs/>
          <w:sz w:val="24"/>
          <w:szCs w:val="24"/>
        </w:rPr>
      </w:pPr>
    </w:p>
    <w:p w14:paraId="303F6945">
      <w:pPr>
        <w:pStyle w:val="4"/>
        <w:snapToGrid w:val="0"/>
        <w:rPr>
          <w:rFonts w:hint="eastAsia" w:ascii="仿宋" w:hAnsi="仿宋" w:eastAsia="仿宋" w:cs="仿宋"/>
          <w:b/>
          <w:bCs/>
          <w:sz w:val="24"/>
        </w:rPr>
      </w:pPr>
    </w:p>
    <w:p w14:paraId="2D771E71">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lang w:eastAsia="zh-CN"/>
        </w:rPr>
        <w:t>七</w:t>
      </w:r>
      <w:r>
        <w:rPr>
          <w:rFonts w:hint="eastAsia" w:ascii="方正小标宋简体" w:hAnsi="方正小标宋简体" w:eastAsia="方正小标宋简体" w:cs="方正小标宋简体"/>
          <w:b/>
          <w:bCs/>
          <w:sz w:val="32"/>
          <w:szCs w:val="32"/>
        </w:rPr>
        <w:t>、参选服务机构具备开展业务所必需办公条件的证明材料；</w:t>
      </w:r>
    </w:p>
    <w:p w14:paraId="0A829928">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1.办公地址（提供位置示意图）</w:t>
      </w:r>
    </w:p>
    <w:p w14:paraId="59D3A05D">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2.办公、评审场所、档案室（提供现场图片）</w:t>
      </w:r>
    </w:p>
    <w:p w14:paraId="723E7101">
      <w:pPr>
        <w:pStyle w:val="4"/>
        <w:snapToGrid w:val="0"/>
        <w:rPr>
          <w:rFonts w:hint="eastAsia" w:ascii="仿宋_GB2312" w:hAnsi="仿宋_GB2312" w:eastAsia="仿宋_GB2312" w:cs="仿宋_GB2312"/>
        </w:rPr>
      </w:pPr>
      <w:r>
        <w:rPr>
          <w:rFonts w:hint="eastAsia" w:ascii="仿宋_GB2312" w:hAnsi="仿宋_GB2312" w:eastAsia="仿宋_GB2312" w:cs="仿宋_GB2312"/>
          <w:sz w:val="24"/>
        </w:rPr>
        <w:t>3.视频监控、录音实施（提供现场图片证明）</w:t>
      </w:r>
    </w:p>
    <w:p w14:paraId="2F2DB07B">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4.办公评审设备清单及图片证明</w:t>
      </w:r>
    </w:p>
    <w:p w14:paraId="33DC1A0F">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 xml:space="preserve">5.办公场所总面积：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㎡（固定经营场所为自有产权提供产权证；租用提供租房合同复印件）</w:t>
      </w:r>
    </w:p>
    <w:p w14:paraId="32BC3647">
      <w:pPr>
        <w:rPr>
          <w:rFonts w:hint="eastAsia" w:ascii="仿宋" w:hAnsi="仿宋" w:eastAsia="仿宋" w:cs="仿宋"/>
        </w:rPr>
      </w:pPr>
    </w:p>
    <w:p w14:paraId="33733FAF">
      <w:pPr>
        <w:pStyle w:val="4"/>
        <w:snapToGrid w:val="0"/>
        <w:rPr>
          <w:rFonts w:hint="eastAsia" w:ascii="仿宋" w:hAnsi="仿宋" w:eastAsia="仿宋" w:cs="仿宋"/>
          <w:b/>
          <w:bCs/>
          <w:sz w:val="24"/>
        </w:rPr>
      </w:pPr>
    </w:p>
    <w:p w14:paraId="414671F9">
      <w:pPr>
        <w:pStyle w:val="4"/>
        <w:snapToGrid w:val="0"/>
        <w:rPr>
          <w:rFonts w:hint="eastAsia" w:ascii="仿宋" w:hAnsi="仿宋" w:eastAsia="仿宋" w:cs="仿宋"/>
          <w:b/>
          <w:bCs/>
          <w:sz w:val="24"/>
        </w:rPr>
      </w:pPr>
    </w:p>
    <w:p w14:paraId="3CDB3A69">
      <w:pPr>
        <w:pStyle w:val="4"/>
        <w:snapToGrid w:val="0"/>
        <w:rPr>
          <w:rFonts w:hint="eastAsia" w:ascii="仿宋" w:hAnsi="仿宋" w:eastAsia="仿宋" w:cs="仿宋"/>
          <w:b/>
          <w:bCs/>
          <w:sz w:val="24"/>
        </w:rPr>
      </w:pPr>
    </w:p>
    <w:p w14:paraId="41028604">
      <w:pPr>
        <w:pStyle w:val="4"/>
        <w:snapToGrid w:val="0"/>
        <w:rPr>
          <w:rFonts w:hint="eastAsia" w:ascii="仿宋" w:hAnsi="仿宋" w:eastAsia="仿宋" w:cs="仿宋"/>
          <w:b/>
          <w:bCs/>
          <w:sz w:val="24"/>
        </w:rPr>
      </w:pPr>
    </w:p>
    <w:p w14:paraId="55AE6099">
      <w:pPr>
        <w:pStyle w:val="4"/>
        <w:snapToGrid w:val="0"/>
        <w:rPr>
          <w:rFonts w:hint="eastAsia" w:ascii="仿宋" w:hAnsi="仿宋" w:eastAsia="仿宋" w:cs="仿宋"/>
          <w:b/>
          <w:bCs/>
          <w:sz w:val="24"/>
        </w:rPr>
      </w:pPr>
    </w:p>
    <w:p w14:paraId="14366779">
      <w:pPr>
        <w:pStyle w:val="4"/>
        <w:snapToGrid w:val="0"/>
        <w:rPr>
          <w:rFonts w:hint="eastAsia" w:ascii="仿宋" w:hAnsi="仿宋" w:eastAsia="仿宋" w:cs="仿宋"/>
          <w:b/>
          <w:bCs/>
          <w:sz w:val="24"/>
        </w:rPr>
      </w:pPr>
    </w:p>
    <w:p w14:paraId="7D8F257B">
      <w:pPr>
        <w:pStyle w:val="4"/>
        <w:snapToGrid w:val="0"/>
        <w:rPr>
          <w:rFonts w:hint="eastAsia" w:ascii="仿宋" w:hAnsi="仿宋" w:eastAsia="仿宋" w:cs="仿宋"/>
          <w:b/>
          <w:bCs/>
          <w:sz w:val="24"/>
        </w:rPr>
      </w:pPr>
    </w:p>
    <w:p w14:paraId="01329D84">
      <w:pPr>
        <w:pStyle w:val="4"/>
        <w:snapToGrid w:val="0"/>
        <w:rPr>
          <w:rFonts w:hint="eastAsia" w:ascii="仿宋" w:hAnsi="仿宋" w:eastAsia="仿宋" w:cs="仿宋"/>
          <w:b/>
          <w:bCs/>
          <w:sz w:val="24"/>
        </w:rPr>
      </w:pPr>
    </w:p>
    <w:p w14:paraId="3D109B9E">
      <w:pPr>
        <w:pStyle w:val="4"/>
        <w:snapToGrid w:val="0"/>
        <w:rPr>
          <w:rFonts w:hint="eastAsia" w:ascii="仿宋" w:hAnsi="仿宋" w:eastAsia="仿宋" w:cs="仿宋"/>
          <w:b/>
          <w:bCs/>
          <w:sz w:val="24"/>
        </w:rPr>
      </w:pPr>
    </w:p>
    <w:p w14:paraId="5E9DA944">
      <w:pPr>
        <w:pStyle w:val="4"/>
        <w:snapToGrid w:val="0"/>
        <w:rPr>
          <w:rFonts w:hint="eastAsia" w:ascii="仿宋" w:hAnsi="仿宋" w:eastAsia="仿宋" w:cs="仿宋"/>
          <w:b/>
          <w:bCs/>
          <w:sz w:val="24"/>
        </w:rPr>
      </w:pPr>
    </w:p>
    <w:p w14:paraId="4F8D70A4">
      <w:pPr>
        <w:pStyle w:val="4"/>
        <w:snapToGrid w:val="0"/>
        <w:rPr>
          <w:rFonts w:hint="eastAsia" w:ascii="仿宋" w:hAnsi="仿宋" w:eastAsia="仿宋" w:cs="仿宋"/>
          <w:b/>
          <w:bCs/>
          <w:sz w:val="24"/>
        </w:rPr>
      </w:pPr>
    </w:p>
    <w:p w14:paraId="0F9769FC">
      <w:pPr>
        <w:pStyle w:val="4"/>
        <w:snapToGrid w:val="0"/>
        <w:rPr>
          <w:rFonts w:hint="eastAsia" w:ascii="仿宋" w:hAnsi="仿宋" w:eastAsia="仿宋" w:cs="仿宋"/>
          <w:b/>
          <w:bCs/>
          <w:sz w:val="24"/>
        </w:rPr>
      </w:pPr>
    </w:p>
    <w:p w14:paraId="782BD9B3">
      <w:pPr>
        <w:pStyle w:val="4"/>
        <w:snapToGrid w:val="0"/>
        <w:rPr>
          <w:rFonts w:hint="eastAsia" w:ascii="仿宋" w:hAnsi="仿宋" w:eastAsia="仿宋" w:cs="仿宋"/>
          <w:b/>
          <w:bCs/>
          <w:sz w:val="24"/>
        </w:rPr>
      </w:pPr>
    </w:p>
    <w:p w14:paraId="2F97361E">
      <w:pPr>
        <w:pStyle w:val="7"/>
        <w:rPr>
          <w:rFonts w:hint="eastAsia" w:ascii="仿宋" w:hAnsi="仿宋" w:eastAsia="仿宋" w:cs="仿宋"/>
          <w:sz w:val="24"/>
          <w:szCs w:val="24"/>
        </w:rPr>
      </w:pPr>
    </w:p>
    <w:p w14:paraId="35AD38F2">
      <w:pPr>
        <w:rPr>
          <w:rFonts w:hint="eastAsia" w:ascii="仿宋" w:hAnsi="仿宋" w:eastAsia="仿宋" w:cs="仿宋"/>
          <w:b/>
          <w:bCs/>
          <w:szCs w:val="24"/>
        </w:rPr>
      </w:pPr>
    </w:p>
    <w:p w14:paraId="366E452A">
      <w:pPr>
        <w:pStyle w:val="3"/>
        <w:rPr>
          <w:rFonts w:hint="eastAsia" w:ascii="仿宋" w:hAnsi="仿宋" w:eastAsia="仿宋" w:cs="仿宋"/>
          <w:b/>
          <w:bCs/>
          <w:sz w:val="24"/>
          <w:szCs w:val="24"/>
        </w:rPr>
      </w:pPr>
    </w:p>
    <w:p w14:paraId="53A57BE9">
      <w:pPr>
        <w:pStyle w:val="3"/>
        <w:rPr>
          <w:rFonts w:hint="eastAsia" w:ascii="仿宋" w:hAnsi="仿宋" w:eastAsia="仿宋" w:cs="仿宋"/>
          <w:b/>
          <w:bCs/>
          <w:sz w:val="24"/>
          <w:szCs w:val="24"/>
        </w:rPr>
      </w:pPr>
    </w:p>
    <w:p w14:paraId="6C44AFB1">
      <w:pPr>
        <w:pStyle w:val="3"/>
        <w:rPr>
          <w:rFonts w:hint="eastAsia" w:ascii="仿宋" w:hAnsi="仿宋" w:eastAsia="仿宋" w:cs="仿宋"/>
          <w:b/>
          <w:bCs/>
          <w:sz w:val="24"/>
          <w:szCs w:val="24"/>
        </w:rPr>
      </w:pPr>
    </w:p>
    <w:p w14:paraId="580D66E6">
      <w:pPr>
        <w:pStyle w:val="4"/>
        <w:snapToGrid w:val="0"/>
        <w:rPr>
          <w:rFonts w:hint="eastAsia" w:ascii="仿宋" w:hAnsi="仿宋" w:eastAsia="仿宋" w:cs="仿宋"/>
          <w:b/>
          <w:bCs/>
          <w:sz w:val="24"/>
        </w:rPr>
      </w:pPr>
    </w:p>
    <w:p w14:paraId="2FC562FD">
      <w:pPr>
        <w:pStyle w:val="4"/>
        <w:snapToGrid w:val="0"/>
        <w:rPr>
          <w:rFonts w:hint="eastAsia" w:ascii="仿宋" w:hAnsi="仿宋" w:eastAsia="仿宋" w:cs="仿宋"/>
          <w:b/>
          <w:bCs/>
          <w:sz w:val="24"/>
        </w:rPr>
      </w:pPr>
    </w:p>
    <w:p w14:paraId="75384165">
      <w:pPr>
        <w:rPr>
          <w:rFonts w:hint="eastAsia" w:ascii="仿宋" w:hAnsi="仿宋" w:eastAsia="仿宋" w:cs="仿宋"/>
          <w:b/>
          <w:bCs/>
          <w:sz w:val="24"/>
        </w:rPr>
      </w:pPr>
    </w:p>
    <w:p w14:paraId="16514063">
      <w:pPr>
        <w:pStyle w:val="4"/>
        <w:snapToGrid w:val="0"/>
        <w:rPr>
          <w:rFonts w:hint="eastAsia" w:ascii="仿宋" w:hAnsi="仿宋" w:eastAsia="仿宋" w:cs="仿宋"/>
          <w:b/>
          <w:bCs/>
          <w:sz w:val="24"/>
        </w:rPr>
      </w:pPr>
    </w:p>
    <w:p w14:paraId="3D0A3C79">
      <w:pPr>
        <w:numPr>
          <w:ilvl w:val="0"/>
          <w:numId w:val="0"/>
        </w:numPr>
        <w:spacing w:line="360" w:lineRule="auto"/>
        <w:rPr>
          <w:rFonts w:hint="eastAsia" w:ascii="方正小标宋简体" w:hAnsi="方正小标宋简体" w:eastAsia="方正小标宋简体" w:cs="方正小标宋简体"/>
          <w:b/>
          <w:bCs/>
          <w:kern w:val="2"/>
          <w:sz w:val="32"/>
          <w:szCs w:val="32"/>
          <w:lang w:eastAsia="zh-CN"/>
        </w:rPr>
      </w:pPr>
    </w:p>
    <w:p w14:paraId="72AE575C">
      <w:pPr>
        <w:numPr>
          <w:ilvl w:val="0"/>
          <w:numId w:val="0"/>
        </w:numPr>
        <w:spacing w:line="360" w:lineRule="auto"/>
        <w:rPr>
          <w:rFonts w:hint="eastAsia" w:ascii="方正小标宋简体" w:hAnsi="方正小标宋简体" w:eastAsia="方正小标宋简体" w:cs="方正小标宋简体"/>
          <w:b/>
          <w:bCs/>
          <w:kern w:val="2"/>
          <w:sz w:val="32"/>
          <w:szCs w:val="32"/>
          <w:lang w:eastAsia="zh-CN"/>
        </w:rPr>
      </w:pPr>
    </w:p>
    <w:p w14:paraId="09A6E735">
      <w:pPr>
        <w:numPr>
          <w:ilvl w:val="0"/>
          <w:numId w:val="0"/>
        </w:numPr>
        <w:spacing w:line="360" w:lineRule="auto"/>
        <w:rPr>
          <w:rFonts w:hint="eastAsia" w:ascii="方正小标宋简体" w:hAnsi="方正小标宋简体" w:eastAsia="方正小标宋简体" w:cs="方正小标宋简体"/>
          <w:b/>
          <w:bCs/>
          <w:kern w:val="2"/>
          <w:sz w:val="32"/>
          <w:szCs w:val="32"/>
        </w:rPr>
      </w:pPr>
      <w:r>
        <w:rPr>
          <w:rFonts w:hint="eastAsia" w:ascii="方正小标宋简体" w:hAnsi="方正小标宋简体" w:eastAsia="方正小标宋简体" w:cs="方正小标宋简体"/>
          <w:b/>
          <w:bCs/>
          <w:kern w:val="2"/>
          <w:sz w:val="32"/>
          <w:szCs w:val="32"/>
          <w:lang w:eastAsia="zh-CN"/>
        </w:rPr>
        <w:t>八</w:t>
      </w:r>
      <w:r>
        <w:rPr>
          <w:rFonts w:hint="eastAsia" w:ascii="方正小标宋简体" w:hAnsi="方正小标宋简体" w:eastAsia="方正小标宋简体" w:cs="方正小标宋简体"/>
          <w:b/>
          <w:bCs/>
          <w:sz w:val="32"/>
          <w:szCs w:val="32"/>
        </w:rPr>
        <w:t>、</w:t>
      </w:r>
      <w:r>
        <w:rPr>
          <w:rFonts w:hint="eastAsia" w:ascii="方正小标宋简体" w:hAnsi="方正小标宋简体" w:eastAsia="方正小标宋简体" w:cs="方正小标宋简体"/>
          <w:b/>
          <w:bCs/>
          <w:kern w:val="2"/>
          <w:sz w:val="32"/>
          <w:szCs w:val="32"/>
        </w:rPr>
        <w:t>参加本次活动的服务机构近三年内未被列入“信用中国”网站(www.creditchina.gov.cn)、中国政府采购网(www.ccgp.gov.cn)渠道信用记录失信被执行人、重大税收违法案件当事人名单、政府采购严重违法失信行为记录名单的代理机构；未被财政部门下达处罚（罚款处罚）及处于禁止代理业务处罚期；</w:t>
      </w:r>
    </w:p>
    <w:p w14:paraId="2760849B">
      <w:pPr>
        <w:spacing w:line="360" w:lineRule="auto"/>
        <w:rPr>
          <w:rFonts w:hint="eastAsia" w:ascii="仿宋_GB2312" w:hAnsi="仿宋_GB2312" w:eastAsia="仿宋_GB2312" w:cs="仿宋_GB2312"/>
        </w:rPr>
      </w:pPr>
      <w:r>
        <w:rPr>
          <w:rFonts w:hint="eastAsia" w:ascii="仿宋_GB2312" w:hAnsi="仿宋_GB2312" w:eastAsia="仿宋_GB2312" w:cs="仿宋_GB2312"/>
        </w:rPr>
        <w:t>1.提供相关证明材料及承诺函。</w:t>
      </w:r>
    </w:p>
    <w:p w14:paraId="65849B00">
      <w:pPr>
        <w:pStyle w:val="4"/>
        <w:snapToGrid w:val="0"/>
        <w:rPr>
          <w:rFonts w:hint="eastAsia" w:ascii="仿宋_GB2312" w:hAnsi="仿宋_GB2312" w:eastAsia="仿宋_GB2312" w:cs="仿宋_GB2312"/>
          <w:sz w:val="24"/>
        </w:rPr>
      </w:pPr>
    </w:p>
    <w:p w14:paraId="1E1A163B">
      <w:pPr>
        <w:pStyle w:val="4"/>
        <w:snapToGrid w:val="0"/>
        <w:spacing w:line="500" w:lineRule="exact"/>
        <w:jc w:val="center"/>
        <w:rPr>
          <w:rFonts w:hint="eastAsia" w:ascii="仿宋" w:hAnsi="仿宋" w:eastAsia="仿宋" w:cs="仿宋"/>
          <w:b/>
          <w:bCs/>
          <w:sz w:val="24"/>
        </w:rPr>
      </w:pPr>
    </w:p>
    <w:p w14:paraId="54449D15">
      <w:pPr>
        <w:pStyle w:val="4"/>
        <w:snapToGrid w:val="0"/>
        <w:spacing w:line="500" w:lineRule="exact"/>
        <w:jc w:val="center"/>
        <w:rPr>
          <w:rFonts w:hint="eastAsia" w:ascii="仿宋" w:hAnsi="仿宋" w:eastAsia="仿宋" w:cs="仿宋"/>
          <w:b/>
          <w:bCs/>
          <w:sz w:val="24"/>
        </w:rPr>
      </w:pPr>
    </w:p>
    <w:p w14:paraId="37C640B8">
      <w:pPr>
        <w:pStyle w:val="4"/>
        <w:snapToGrid w:val="0"/>
        <w:spacing w:line="500" w:lineRule="exact"/>
        <w:jc w:val="center"/>
        <w:rPr>
          <w:rFonts w:hint="eastAsia" w:ascii="仿宋" w:hAnsi="仿宋" w:eastAsia="仿宋" w:cs="仿宋"/>
          <w:b/>
          <w:bCs/>
          <w:sz w:val="24"/>
        </w:rPr>
      </w:pPr>
    </w:p>
    <w:p w14:paraId="6DA91EB3">
      <w:pPr>
        <w:pStyle w:val="4"/>
        <w:snapToGrid w:val="0"/>
        <w:spacing w:line="500" w:lineRule="exact"/>
        <w:jc w:val="center"/>
        <w:rPr>
          <w:rFonts w:hint="eastAsia" w:ascii="仿宋" w:hAnsi="仿宋" w:eastAsia="仿宋" w:cs="仿宋"/>
          <w:b/>
          <w:bCs/>
          <w:sz w:val="24"/>
        </w:rPr>
      </w:pPr>
    </w:p>
    <w:p w14:paraId="529273F0">
      <w:pPr>
        <w:pStyle w:val="4"/>
        <w:snapToGrid w:val="0"/>
        <w:spacing w:line="500" w:lineRule="exact"/>
        <w:jc w:val="center"/>
        <w:rPr>
          <w:rFonts w:hint="eastAsia" w:ascii="仿宋" w:hAnsi="仿宋" w:eastAsia="仿宋" w:cs="仿宋"/>
          <w:b/>
          <w:bCs/>
          <w:sz w:val="24"/>
        </w:rPr>
      </w:pPr>
    </w:p>
    <w:p w14:paraId="529C7843">
      <w:pPr>
        <w:pStyle w:val="4"/>
        <w:snapToGrid w:val="0"/>
        <w:spacing w:line="500" w:lineRule="exact"/>
        <w:jc w:val="center"/>
        <w:rPr>
          <w:rFonts w:hint="eastAsia" w:ascii="仿宋" w:hAnsi="仿宋" w:eastAsia="仿宋" w:cs="仿宋"/>
          <w:b/>
          <w:bCs/>
          <w:sz w:val="24"/>
        </w:rPr>
      </w:pPr>
    </w:p>
    <w:p w14:paraId="5D82EECF">
      <w:pPr>
        <w:pStyle w:val="4"/>
        <w:snapToGrid w:val="0"/>
        <w:spacing w:line="500" w:lineRule="exact"/>
        <w:jc w:val="center"/>
        <w:rPr>
          <w:rFonts w:hint="eastAsia" w:ascii="仿宋" w:hAnsi="仿宋" w:eastAsia="仿宋" w:cs="仿宋"/>
          <w:b/>
          <w:bCs/>
          <w:sz w:val="24"/>
        </w:rPr>
      </w:pPr>
    </w:p>
    <w:p w14:paraId="5A1312D7">
      <w:pPr>
        <w:pStyle w:val="4"/>
        <w:snapToGrid w:val="0"/>
        <w:spacing w:line="500" w:lineRule="exact"/>
        <w:jc w:val="center"/>
        <w:rPr>
          <w:rFonts w:hint="eastAsia" w:ascii="仿宋" w:hAnsi="仿宋" w:eastAsia="仿宋" w:cs="仿宋"/>
          <w:b/>
          <w:bCs/>
          <w:sz w:val="24"/>
        </w:rPr>
      </w:pPr>
    </w:p>
    <w:p w14:paraId="0420E8A1">
      <w:pPr>
        <w:pStyle w:val="4"/>
        <w:snapToGrid w:val="0"/>
        <w:spacing w:line="500" w:lineRule="exact"/>
        <w:jc w:val="center"/>
        <w:rPr>
          <w:rFonts w:hint="eastAsia" w:ascii="仿宋" w:hAnsi="仿宋" w:eastAsia="仿宋" w:cs="仿宋"/>
          <w:b/>
          <w:bCs/>
          <w:sz w:val="24"/>
        </w:rPr>
      </w:pPr>
    </w:p>
    <w:p w14:paraId="3DB8DD3F">
      <w:pPr>
        <w:pStyle w:val="4"/>
        <w:snapToGrid w:val="0"/>
        <w:spacing w:line="500" w:lineRule="exact"/>
        <w:jc w:val="center"/>
        <w:rPr>
          <w:rFonts w:hint="eastAsia" w:ascii="仿宋" w:hAnsi="仿宋" w:eastAsia="仿宋" w:cs="仿宋"/>
          <w:b/>
          <w:bCs/>
          <w:sz w:val="24"/>
        </w:rPr>
      </w:pPr>
    </w:p>
    <w:p w14:paraId="5C0CDFD5">
      <w:pPr>
        <w:pStyle w:val="7"/>
        <w:rPr>
          <w:rFonts w:hint="eastAsia" w:ascii="仿宋" w:hAnsi="仿宋" w:eastAsia="仿宋" w:cs="仿宋"/>
          <w:sz w:val="24"/>
          <w:szCs w:val="24"/>
        </w:rPr>
      </w:pPr>
    </w:p>
    <w:p w14:paraId="439F916C">
      <w:pPr>
        <w:rPr>
          <w:rFonts w:hint="eastAsia" w:ascii="仿宋" w:hAnsi="仿宋" w:eastAsia="仿宋" w:cs="仿宋"/>
          <w:b/>
          <w:bCs/>
          <w:szCs w:val="24"/>
        </w:rPr>
      </w:pPr>
    </w:p>
    <w:p w14:paraId="1E332069">
      <w:pPr>
        <w:pStyle w:val="3"/>
        <w:rPr>
          <w:rFonts w:hint="eastAsia" w:ascii="仿宋" w:hAnsi="仿宋" w:eastAsia="仿宋" w:cs="仿宋"/>
          <w:b/>
          <w:bCs/>
          <w:sz w:val="24"/>
          <w:szCs w:val="24"/>
        </w:rPr>
      </w:pPr>
    </w:p>
    <w:p w14:paraId="7EC929FB">
      <w:pPr>
        <w:pStyle w:val="3"/>
        <w:rPr>
          <w:rFonts w:hint="eastAsia" w:ascii="仿宋" w:hAnsi="仿宋" w:eastAsia="仿宋" w:cs="仿宋"/>
          <w:b/>
          <w:bCs/>
          <w:sz w:val="24"/>
          <w:szCs w:val="24"/>
        </w:rPr>
      </w:pPr>
    </w:p>
    <w:p w14:paraId="390263F3">
      <w:pPr>
        <w:pStyle w:val="3"/>
        <w:rPr>
          <w:rFonts w:hint="eastAsia" w:ascii="仿宋" w:hAnsi="仿宋" w:eastAsia="仿宋" w:cs="仿宋"/>
          <w:b/>
          <w:bCs/>
          <w:sz w:val="24"/>
          <w:szCs w:val="24"/>
        </w:rPr>
      </w:pPr>
    </w:p>
    <w:p w14:paraId="63E34550">
      <w:pPr>
        <w:pStyle w:val="3"/>
        <w:rPr>
          <w:rFonts w:hint="eastAsia" w:ascii="仿宋" w:hAnsi="仿宋" w:eastAsia="仿宋" w:cs="仿宋"/>
          <w:b/>
          <w:bCs/>
          <w:sz w:val="24"/>
          <w:szCs w:val="24"/>
        </w:rPr>
      </w:pPr>
    </w:p>
    <w:p w14:paraId="2EC3C647">
      <w:pPr>
        <w:pStyle w:val="3"/>
        <w:rPr>
          <w:rFonts w:hint="eastAsia" w:ascii="仿宋" w:hAnsi="仿宋" w:eastAsia="仿宋" w:cs="仿宋"/>
          <w:b/>
          <w:bCs/>
          <w:sz w:val="24"/>
          <w:szCs w:val="24"/>
        </w:rPr>
      </w:pPr>
    </w:p>
    <w:p w14:paraId="4CEAED0F">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lang w:eastAsia="zh-CN"/>
        </w:rPr>
        <w:t>九</w:t>
      </w:r>
      <w:r>
        <w:rPr>
          <w:rFonts w:hint="eastAsia" w:ascii="方正小标宋简体" w:hAnsi="方正小标宋简体" w:eastAsia="方正小标宋简体" w:cs="方正小标宋简体"/>
          <w:b/>
          <w:bCs/>
          <w:sz w:val="32"/>
          <w:szCs w:val="32"/>
        </w:rPr>
        <w:t>、基本情况表</w:t>
      </w:r>
    </w:p>
    <w:tbl>
      <w:tblPr>
        <w:tblStyle w:val="9"/>
        <w:tblW w:w="9387"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893"/>
        <w:gridCol w:w="939"/>
        <w:gridCol w:w="216"/>
        <w:gridCol w:w="1200"/>
        <w:gridCol w:w="1425"/>
        <w:gridCol w:w="1508"/>
        <w:gridCol w:w="487"/>
        <w:gridCol w:w="484"/>
        <w:gridCol w:w="1235"/>
      </w:tblGrid>
      <w:tr w14:paraId="6F61B57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9" w:hRule="atLeast"/>
        </w:trPr>
        <w:tc>
          <w:tcPr>
            <w:tcW w:w="1893" w:type="dxa"/>
            <w:tcBorders>
              <w:top w:val="single" w:color="auto" w:sz="18" w:space="0"/>
              <w:left w:val="single" w:color="auto" w:sz="18" w:space="0"/>
              <w:bottom w:val="single" w:color="auto" w:sz="6" w:space="0"/>
              <w:right w:val="single" w:color="auto" w:sz="6" w:space="0"/>
            </w:tcBorders>
            <w:noWrap w:val="0"/>
            <w:vAlign w:val="center"/>
          </w:tcPr>
          <w:p w14:paraId="4EBBA858">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名称</w:t>
            </w:r>
          </w:p>
        </w:tc>
        <w:tc>
          <w:tcPr>
            <w:tcW w:w="7494" w:type="dxa"/>
            <w:gridSpan w:val="8"/>
            <w:tcBorders>
              <w:top w:val="single" w:color="auto" w:sz="18" w:space="0"/>
              <w:left w:val="single" w:color="auto" w:sz="6" w:space="0"/>
              <w:bottom w:val="single" w:color="auto" w:sz="6" w:space="0"/>
              <w:right w:val="single" w:color="auto" w:sz="18" w:space="0"/>
            </w:tcBorders>
            <w:noWrap w:val="0"/>
            <w:vAlign w:val="center"/>
          </w:tcPr>
          <w:p w14:paraId="6CC9A9D4">
            <w:pPr>
              <w:pStyle w:val="4"/>
              <w:snapToGrid w:val="0"/>
              <w:rPr>
                <w:rFonts w:hint="eastAsia" w:ascii="仿宋_GB2312" w:hAnsi="仿宋_GB2312" w:eastAsia="仿宋_GB2312" w:cs="仿宋_GB2312"/>
                <w:sz w:val="24"/>
              </w:rPr>
            </w:pPr>
          </w:p>
        </w:tc>
      </w:tr>
      <w:tr w14:paraId="0809A7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9"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3AA032CB">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注册地址</w:t>
            </w:r>
          </w:p>
        </w:tc>
        <w:tc>
          <w:tcPr>
            <w:tcW w:w="3780" w:type="dxa"/>
            <w:gridSpan w:val="4"/>
            <w:tcBorders>
              <w:top w:val="single" w:color="auto" w:sz="6" w:space="0"/>
              <w:left w:val="single" w:color="auto" w:sz="6" w:space="0"/>
              <w:bottom w:val="single" w:color="auto" w:sz="6" w:space="0"/>
              <w:right w:val="single" w:color="auto" w:sz="6" w:space="0"/>
            </w:tcBorders>
            <w:noWrap w:val="0"/>
            <w:vAlign w:val="center"/>
          </w:tcPr>
          <w:p w14:paraId="26B795CD">
            <w:pPr>
              <w:pStyle w:val="4"/>
              <w:snapToGrid w:val="0"/>
              <w:rPr>
                <w:rFonts w:hint="eastAsia" w:ascii="仿宋_GB2312" w:hAnsi="仿宋_GB2312" w:eastAsia="仿宋_GB2312" w:cs="仿宋_GB2312"/>
                <w:sz w:val="24"/>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525295C5">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邮政编码</w:t>
            </w:r>
          </w:p>
        </w:tc>
        <w:tc>
          <w:tcPr>
            <w:tcW w:w="2206" w:type="dxa"/>
            <w:gridSpan w:val="3"/>
            <w:tcBorders>
              <w:top w:val="single" w:color="auto" w:sz="6" w:space="0"/>
              <w:left w:val="single" w:color="auto" w:sz="6" w:space="0"/>
              <w:bottom w:val="single" w:color="auto" w:sz="6" w:space="0"/>
              <w:right w:val="single" w:color="auto" w:sz="18" w:space="0"/>
            </w:tcBorders>
            <w:noWrap w:val="0"/>
            <w:vAlign w:val="center"/>
          </w:tcPr>
          <w:p w14:paraId="17ECB58A">
            <w:pPr>
              <w:pStyle w:val="4"/>
              <w:snapToGrid w:val="0"/>
              <w:rPr>
                <w:rFonts w:hint="eastAsia" w:ascii="仿宋_GB2312" w:hAnsi="仿宋_GB2312" w:eastAsia="仿宋_GB2312" w:cs="仿宋_GB2312"/>
                <w:sz w:val="24"/>
              </w:rPr>
            </w:pPr>
          </w:p>
        </w:tc>
      </w:tr>
      <w:tr w14:paraId="7EB708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1893" w:type="dxa"/>
            <w:vMerge w:val="restart"/>
            <w:tcBorders>
              <w:top w:val="single" w:color="auto" w:sz="6" w:space="0"/>
              <w:left w:val="single" w:color="auto" w:sz="18" w:space="0"/>
              <w:bottom w:val="single" w:color="auto" w:sz="6" w:space="0"/>
              <w:right w:val="single" w:color="auto" w:sz="6" w:space="0"/>
            </w:tcBorders>
            <w:noWrap w:val="0"/>
            <w:vAlign w:val="center"/>
          </w:tcPr>
          <w:p w14:paraId="15B7C81B">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联系方式</w:t>
            </w:r>
          </w:p>
        </w:tc>
        <w:tc>
          <w:tcPr>
            <w:tcW w:w="1155" w:type="dxa"/>
            <w:gridSpan w:val="2"/>
            <w:tcBorders>
              <w:top w:val="single" w:color="auto" w:sz="6" w:space="0"/>
              <w:left w:val="single" w:color="auto" w:sz="6" w:space="0"/>
              <w:bottom w:val="single" w:color="auto" w:sz="6" w:space="0"/>
              <w:right w:val="single" w:color="auto" w:sz="6" w:space="0"/>
            </w:tcBorders>
            <w:noWrap w:val="0"/>
            <w:vAlign w:val="center"/>
          </w:tcPr>
          <w:p w14:paraId="78E6AF3B">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联系人</w:t>
            </w:r>
          </w:p>
        </w:tc>
        <w:tc>
          <w:tcPr>
            <w:tcW w:w="2625" w:type="dxa"/>
            <w:gridSpan w:val="2"/>
            <w:tcBorders>
              <w:top w:val="single" w:color="auto" w:sz="6" w:space="0"/>
              <w:left w:val="single" w:color="auto" w:sz="6" w:space="0"/>
              <w:bottom w:val="single" w:color="auto" w:sz="6" w:space="0"/>
              <w:right w:val="single" w:color="auto" w:sz="6" w:space="0"/>
            </w:tcBorders>
            <w:noWrap w:val="0"/>
            <w:vAlign w:val="center"/>
          </w:tcPr>
          <w:p w14:paraId="1E9F12E2">
            <w:pPr>
              <w:pStyle w:val="4"/>
              <w:snapToGrid w:val="0"/>
              <w:rPr>
                <w:rFonts w:hint="eastAsia" w:ascii="仿宋_GB2312" w:hAnsi="仿宋_GB2312" w:eastAsia="仿宋_GB2312" w:cs="仿宋_GB2312"/>
                <w:sz w:val="24"/>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4B01849B">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2206" w:type="dxa"/>
            <w:gridSpan w:val="3"/>
            <w:tcBorders>
              <w:top w:val="single" w:color="auto" w:sz="6" w:space="0"/>
              <w:left w:val="single" w:color="auto" w:sz="6" w:space="0"/>
              <w:bottom w:val="single" w:color="auto" w:sz="6" w:space="0"/>
              <w:right w:val="single" w:color="auto" w:sz="18" w:space="0"/>
            </w:tcBorders>
            <w:noWrap w:val="0"/>
            <w:vAlign w:val="center"/>
          </w:tcPr>
          <w:p w14:paraId="0AB5687B">
            <w:pPr>
              <w:pStyle w:val="4"/>
              <w:snapToGrid w:val="0"/>
              <w:rPr>
                <w:rFonts w:hint="eastAsia" w:ascii="仿宋_GB2312" w:hAnsi="仿宋_GB2312" w:eastAsia="仿宋_GB2312" w:cs="仿宋_GB2312"/>
                <w:sz w:val="24"/>
              </w:rPr>
            </w:pPr>
          </w:p>
        </w:tc>
      </w:tr>
      <w:tr w14:paraId="00C1AC8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57" w:hRule="atLeast"/>
        </w:trPr>
        <w:tc>
          <w:tcPr>
            <w:tcW w:w="1893" w:type="dxa"/>
            <w:vMerge w:val="continue"/>
            <w:tcBorders>
              <w:top w:val="single" w:color="auto" w:sz="6" w:space="0"/>
              <w:left w:val="single" w:color="auto" w:sz="18" w:space="0"/>
              <w:bottom w:val="single" w:color="auto" w:sz="6" w:space="0"/>
              <w:right w:val="single" w:color="auto" w:sz="6" w:space="0"/>
            </w:tcBorders>
            <w:noWrap w:val="0"/>
            <w:vAlign w:val="center"/>
          </w:tcPr>
          <w:p w14:paraId="60086B3D">
            <w:pPr>
              <w:pStyle w:val="4"/>
              <w:snapToGrid w:val="0"/>
              <w:rPr>
                <w:rFonts w:hint="eastAsia" w:ascii="仿宋_GB2312" w:hAnsi="仿宋_GB2312" w:eastAsia="仿宋_GB2312" w:cs="仿宋_GB2312"/>
                <w:sz w:val="24"/>
              </w:rPr>
            </w:pPr>
          </w:p>
        </w:tc>
        <w:tc>
          <w:tcPr>
            <w:tcW w:w="1155" w:type="dxa"/>
            <w:gridSpan w:val="2"/>
            <w:tcBorders>
              <w:top w:val="single" w:color="auto" w:sz="6" w:space="0"/>
              <w:left w:val="single" w:color="auto" w:sz="6" w:space="0"/>
              <w:bottom w:val="single" w:color="auto" w:sz="6" w:space="0"/>
              <w:right w:val="single" w:color="auto" w:sz="6" w:space="0"/>
            </w:tcBorders>
            <w:noWrap w:val="0"/>
            <w:vAlign w:val="center"/>
          </w:tcPr>
          <w:p w14:paraId="75FE2F73">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传真</w:t>
            </w:r>
          </w:p>
        </w:tc>
        <w:tc>
          <w:tcPr>
            <w:tcW w:w="2625" w:type="dxa"/>
            <w:gridSpan w:val="2"/>
            <w:tcBorders>
              <w:top w:val="single" w:color="auto" w:sz="6" w:space="0"/>
              <w:left w:val="single" w:color="auto" w:sz="6" w:space="0"/>
              <w:bottom w:val="single" w:color="auto" w:sz="6" w:space="0"/>
              <w:right w:val="single" w:color="auto" w:sz="6" w:space="0"/>
            </w:tcBorders>
            <w:noWrap w:val="0"/>
            <w:vAlign w:val="center"/>
          </w:tcPr>
          <w:p w14:paraId="4E4B538E">
            <w:pPr>
              <w:pStyle w:val="4"/>
              <w:snapToGrid w:val="0"/>
              <w:rPr>
                <w:rFonts w:hint="eastAsia" w:ascii="仿宋_GB2312" w:hAnsi="仿宋_GB2312" w:eastAsia="仿宋_GB2312" w:cs="仿宋_GB2312"/>
                <w:sz w:val="24"/>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75B312DF">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网址</w:t>
            </w:r>
          </w:p>
        </w:tc>
        <w:tc>
          <w:tcPr>
            <w:tcW w:w="2206" w:type="dxa"/>
            <w:gridSpan w:val="3"/>
            <w:tcBorders>
              <w:top w:val="single" w:color="auto" w:sz="6" w:space="0"/>
              <w:left w:val="single" w:color="auto" w:sz="6" w:space="0"/>
              <w:bottom w:val="single" w:color="auto" w:sz="6" w:space="0"/>
              <w:right w:val="single" w:color="auto" w:sz="18" w:space="0"/>
            </w:tcBorders>
            <w:noWrap w:val="0"/>
            <w:vAlign w:val="center"/>
          </w:tcPr>
          <w:p w14:paraId="7B29D1A7">
            <w:pPr>
              <w:pStyle w:val="4"/>
              <w:snapToGrid w:val="0"/>
              <w:rPr>
                <w:rFonts w:hint="eastAsia" w:ascii="仿宋_GB2312" w:hAnsi="仿宋_GB2312" w:eastAsia="仿宋_GB2312" w:cs="仿宋_GB2312"/>
                <w:sz w:val="24"/>
              </w:rPr>
            </w:pPr>
          </w:p>
        </w:tc>
      </w:tr>
      <w:tr w14:paraId="0DB70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031532D9">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组织结构</w:t>
            </w:r>
          </w:p>
        </w:tc>
        <w:tc>
          <w:tcPr>
            <w:tcW w:w="7494" w:type="dxa"/>
            <w:gridSpan w:val="8"/>
            <w:tcBorders>
              <w:top w:val="single" w:color="auto" w:sz="6" w:space="0"/>
              <w:left w:val="single" w:color="auto" w:sz="6" w:space="0"/>
              <w:bottom w:val="single" w:color="auto" w:sz="6" w:space="0"/>
              <w:right w:val="single" w:color="auto" w:sz="18" w:space="0"/>
            </w:tcBorders>
            <w:noWrap w:val="0"/>
            <w:vAlign w:val="center"/>
          </w:tcPr>
          <w:p w14:paraId="009B48A9">
            <w:pPr>
              <w:pStyle w:val="4"/>
              <w:snapToGrid w:val="0"/>
              <w:rPr>
                <w:rFonts w:hint="eastAsia" w:ascii="仿宋_GB2312" w:hAnsi="仿宋_GB2312" w:eastAsia="仿宋_GB2312" w:cs="仿宋_GB2312"/>
                <w:sz w:val="24"/>
              </w:rPr>
            </w:pPr>
          </w:p>
        </w:tc>
      </w:tr>
      <w:tr w14:paraId="7CD1E7B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89"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6457F166">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法定代表人</w:t>
            </w:r>
          </w:p>
        </w:tc>
        <w:tc>
          <w:tcPr>
            <w:tcW w:w="939" w:type="dxa"/>
            <w:tcBorders>
              <w:top w:val="single" w:color="auto" w:sz="6" w:space="0"/>
              <w:left w:val="single" w:color="auto" w:sz="6" w:space="0"/>
              <w:bottom w:val="single" w:color="auto" w:sz="6" w:space="0"/>
              <w:right w:val="single" w:color="auto" w:sz="6" w:space="0"/>
            </w:tcBorders>
            <w:noWrap w:val="0"/>
            <w:vAlign w:val="center"/>
          </w:tcPr>
          <w:p w14:paraId="5D6DA83C">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416" w:type="dxa"/>
            <w:gridSpan w:val="2"/>
            <w:tcBorders>
              <w:top w:val="single" w:color="auto" w:sz="6" w:space="0"/>
              <w:left w:val="single" w:color="auto" w:sz="6" w:space="0"/>
              <w:bottom w:val="single" w:color="auto" w:sz="6" w:space="0"/>
              <w:right w:val="single" w:color="auto" w:sz="6" w:space="0"/>
            </w:tcBorders>
            <w:noWrap w:val="0"/>
            <w:vAlign w:val="center"/>
          </w:tcPr>
          <w:p w14:paraId="7DD94173">
            <w:pPr>
              <w:pStyle w:val="4"/>
              <w:snapToGrid w:val="0"/>
              <w:rPr>
                <w:rFonts w:hint="eastAsia" w:ascii="仿宋_GB2312" w:hAnsi="仿宋_GB2312" w:eastAsia="仿宋_GB2312" w:cs="仿宋_GB2312"/>
                <w:sz w:val="24"/>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4C4F7423">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技术职称</w:t>
            </w:r>
          </w:p>
        </w:tc>
        <w:tc>
          <w:tcPr>
            <w:tcW w:w="1508" w:type="dxa"/>
            <w:tcBorders>
              <w:top w:val="single" w:color="auto" w:sz="6" w:space="0"/>
              <w:left w:val="single" w:color="auto" w:sz="6" w:space="0"/>
              <w:bottom w:val="single" w:color="auto" w:sz="6" w:space="0"/>
              <w:right w:val="single" w:color="auto" w:sz="6" w:space="0"/>
            </w:tcBorders>
            <w:noWrap w:val="0"/>
            <w:vAlign w:val="center"/>
          </w:tcPr>
          <w:p w14:paraId="550CCF44">
            <w:pPr>
              <w:pStyle w:val="4"/>
              <w:snapToGrid w:val="0"/>
              <w:rPr>
                <w:rFonts w:hint="eastAsia" w:ascii="仿宋_GB2312" w:hAnsi="仿宋_GB2312" w:eastAsia="仿宋_GB2312" w:cs="仿宋_GB2312"/>
                <w:sz w:val="24"/>
              </w:rPr>
            </w:pPr>
          </w:p>
        </w:tc>
        <w:tc>
          <w:tcPr>
            <w:tcW w:w="971" w:type="dxa"/>
            <w:gridSpan w:val="2"/>
            <w:tcBorders>
              <w:top w:val="single" w:color="auto" w:sz="6" w:space="0"/>
              <w:left w:val="single" w:color="auto" w:sz="6" w:space="0"/>
              <w:bottom w:val="single" w:color="auto" w:sz="6" w:space="0"/>
              <w:right w:val="single" w:color="auto" w:sz="6" w:space="0"/>
            </w:tcBorders>
            <w:noWrap w:val="0"/>
            <w:vAlign w:val="center"/>
          </w:tcPr>
          <w:p w14:paraId="581A7168">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1235" w:type="dxa"/>
            <w:tcBorders>
              <w:top w:val="single" w:color="auto" w:sz="6" w:space="0"/>
              <w:left w:val="single" w:color="auto" w:sz="6" w:space="0"/>
              <w:bottom w:val="single" w:color="auto" w:sz="6" w:space="0"/>
              <w:right w:val="single" w:color="auto" w:sz="18" w:space="0"/>
            </w:tcBorders>
            <w:noWrap w:val="0"/>
            <w:vAlign w:val="center"/>
          </w:tcPr>
          <w:p w14:paraId="2909F8D2">
            <w:pPr>
              <w:pStyle w:val="4"/>
              <w:snapToGrid w:val="0"/>
              <w:rPr>
                <w:rFonts w:hint="eastAsia" w:ascii="仿宋_GB2312" w:hAnsi="仿宋_GB2312" w:eastAsia="仿宋_GB2312" w:cs="仿宋_GB2312"/>
                <w:sz w:val="24"/>
              </w:rPr>
            </w:pPr>
          </w:p>
        </w:tc>
      </w:tr>
      <w:tr w14:paraId="796546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0313801B">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技术负责人</w:t>
            </w:r>
          </w:p>
        </w:tc>
        <w:tc>
          <w:tcPr>
            <w:tcW w:w="939" w:type="dxa"/>
            <w:tcBorders>
              <w:top w:val="single" w:color="auto" w:sz="6" w:space="0"/>
              <w:left w:val="single" w:color="auto" w:sz="6" w:space="0"/>
              <w:bottom w:val="single" w:color="auto" w:sz="6" w:space="0"/>
              <w:right w:val="single" w:color="auto" w:sz="6" w:space="0"/>
            </w:tcBorders>
            <w:noWrap w:val="0"/>
            <w:vAlign w:val="center"/>
          </w:tcPr>
          <w:p w14:paraId="1982B1BA">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416" w:type="dxa"/>
            <w:gridSpan w:val="2"/>
            <w:tcBorders>
              <w:top w:val="single" w:color="auto" w:sz="6" w:space="0"/>
              <w:left w:val="single" w:color="auto" w:sz="6" w:space="0"/>
              <w:bottom w:val="single" w:color="auto" w:sz="6" w:space="0"/>
              <w:right w:val="single" w:color="auto" w:sz="6" w:space="0"/>
            </w:tcBorders>
            <w:noWrap w:val="0"/>
            <w:vAlign w:val="center"/>
          </w:tcPr>
          <w:p w14:paraId="1662F360">
            <w:pPr>
              <w:pStyle w:val="4"/>
              <w:snapToGrid w:val="0"/>
              <w:rPr>
                <w:rFonts w:hint="eastAsia" w:ascii="仿宋_GB2312" w:hAnsi="仿宋_GB2312" w:eastAsia="仿宋_GB2312" w:cs="仿宋_GB2312"/>
                <w:sz w:val="24"/>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65A18520">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技术职称</w:t>
            </w:r>
          </w:p>
        </w:tc>
        <w:tc>
          <w:tcPr>
            <w:tcW w:w="1508" w:type="dxa"/>
            <w:tcBorders>
              <w:top w:val="single" w:color="auto" w:sz="6" w:space="0"/>
              <w:left w:val="single" w:color="auto" w:sz="6" w:space="0"/>
              <w:bottom w:val="single" w:color="auto" w:sz="6" w:space="0"/>
              <w:right w:val="single" w:color="auto" w:sz="6" w:space="0"/>
            </w:tcBorders>
            <w:noWrap w:val="0"/>
            <w:vAlign w:val="center"/>
          </w:tcPr>
          <w:p w14:paraId="042C2C43">
            <w:pPr>
              <w:pStyle w:val="4"/>
              <w:snapToGrid w:val="0"/>
              <w:rPr>
                <w:rFonts w:hint="eastAsia" w:ascii="仿宋_GB2312" w:hAnsi="仿宋_GB2312" w:eastAsia="仿宋_GB2312" w:cs="仿宋_GB2312"/>
                <w:sz w:val="24"/>
              </w:rPr>
            </w:pPr>
          </w:p>
        </w:tc>
        <w:tc>
          <w:tcPr>
            <w:tcW w:w="971" w:type="dxa"/>
            <w:gridSpan w:val="2"/>
            <w:tcBorders>
              <w:top w:val="single" w:color="auto" w:sz="6" w:space="0"/>
              <w:left w:val="single" w:color="auto" w:sz="6" w:space="0"/>
              <w:bottom w:val="single" w:color="auto" w:sz="6" w:space="0"/>
              <w:right w:val="single" w:color="auto" w:sz="6" w:space="0"/>
            </w:tcBorders>
            <w:noWrap w:val="0"/>
            <w:vAlign w:val="center"/>
          </w:tcPr>
          <w:p w14:paraId="6B98E666">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电话</w:t>
            </w:r>
          </w:p>
        </w:tc>
        <w:tc>
          <w:tcPr>
            <w:tcW w:w="1235" w:type="dxa"/>
            <w:tcBorders>
              <w:top w:val="single" w:color="auto" w:sz="6" w:space="0"/>
              <w:left w:val="single" w:color="auto" w:sz="6" w:space="0"/>
              <w:bottom w:val="single" w:color="auto" w:sz="6" w:space="0"/>
              <w:right w:val="single" w:color="auto" w:sz="18" w:space="0"/>
            </w:tcBorders>
            <w:noWrap w:val="0"/>
            <w:vAlign w:val="center"/>
          </w:tcPr>
          <w:p w14:paraId="1DCCCD3D">
            <w:pPr>
              <w:pStyle w:val="4"/>
              <w:snapToGrid w:val="0"/>
              <w:rPr>
                <w:rFonts w:hint="eastAsia" w:ascii="仿宋_GB2312" w:hAnsi="仿宋_GB2312" w:eastAsia="仿宋_GB2312" w:cs="仿宋_GB2312"/>
                <w:sz w:val="24"/>
              </w:rPr>
            </w:pPr>
          </w:p>
        </w:tc>
      </w:tr>
      <w:tr w14:paraId="0BD4ED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48352472">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成立时间</w:t>
            </w:r>
          </w:p>
        </w:tc>
        <w:tc>
          <w:tcPr>
            <w:tcW w:w="2355" w:type="dxa"/>
            <w:gridSpan w:val="3"/>
            <w:tcBorders>
              <w:top w:val="single" w:color="auto" w:sz="6" w:space="0"/>
              <w:left w:val="single" w:color="auto" w:sz="6" w:space="0"/>
              <w:bottom w:val="single" w:color="auto" w:sz="6" w:space="0"/>
              <w:right w:val="single" w:color="auto" w:sz="6" w:space="0"/>
            </w:tcBorders>
            <w:noWrap w:val="0"/>
            <w:vAlign w:val="center"/>
          </w:tcPr>
          <w:p w14:paraId="3F967A13">
            <w:pPr>
              <w:pStyle w:val="4"/>
              <w:snapToGrid w:val="0"/>
              <w:rPr>
                <w:rFonts w:hint="eastAsia" w:ascii="仿宋_GB2312" w:hAnsi="仿宋_GB2312" w:eastAsia="仿宋_GB2312" w:cs="仿宋_GB2312"/>
                <w:sz w:val="24"/>
              </w:rPr>
            </w:pPr>
          </w:p>
        </w:tc>
        <w:tc>
          <w:tcPr>
            <w:tcW w:w="5139" w:type="dxa"/>
            <w:gridSpan w:val="5"/>
            <w:tcBorders>
              <w:top w:val="single" w:color="auto" w:sz="6" w:space="0"/>
              <w:left w:val="single" w:color="auto" w:sz="6" w:space="0"/>
              <w:bottom w:val="single" w:color="auto" w:sz="6" w:space="0"/>
              <w:right w:val="single" w:color="auto" w:sz="18" w:space="0"/>
            </w:tcBorders>
            <w:noWrap w:val="0"/>
            <w:vAlign w:val="center"/>
          </w:tcPr>
          <w:p w14:paraId="74772C13">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员工总人数：</w:t>
            </w:r>
          </w:p>
        </w:tc>
      </w:tr>
      <w:tr w14:paraId="492286C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9"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62EE1C4E">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企业资质</w:t>
            </w:r>
          </w:p>
          <w:p w14:paraId="49D7C42F">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等级</w:t>
            </w:r>
          </w:p>
        </w:tc>
        <w:tc>
          <w:tcPr>
            <w:tcW w:w="2355" w:type="dxa"/>
            <w:gridSpan w:val="3"/>
            <w:tcBorders>
              <w:top w:val="single" w:color="auto" w:sz="6" w:space="0"/>
              <w:left w:val="single" w:color="auto" w:sz="6" w:space="0"/>
              <w:bottom w:val="single" w:color="auto" w:sz="6" w:space="0"/>
              <w:right w:val="single" w:color="auto" w:sz="6" w:space="0"/>
            </w:tcBorders>
            <w:noWrap w:val="0"/>
            <w:vAlign w:val="center"/>
          </w:tcPr>
          <w:p w14:paraId="2F8E9557">
            <w:pPr>
              <w:pStyle w:val="4"/>
              <w:snapToGrid w:val="0"/>
              <w:rPr>
                <w:rFonts w:hint="eastAsia" w:ascii="仿宋_GB2312" w:hAnsi="仿宋_GB2312" w:eastAsia="仿宋_GB2312" w:cs="仿宋_GB2312"/>
                <w:sz w:val="24"/>
              </w:rPr>
            </w:pPr>
          </w:p>
        </w:tc>
        <w:tc>
          <w:tcPr>
            <w:tcW w:w="1425" w:type="dxa"/>
            <w:vMerge w:val="restart"/>
            <w:tcBorders>
              <w:top w:val="single" w:color="auto" w:sz="6" w:space="0"/>
              <w:left w:val="single" w:color="auto" w:sz="6" w:space="0"/>
              <w:bottom w:val="single" w:color="auto" w:sz="6" w:space="0"/>
              <w:right w:val="single" w:color="auto" w:sz="6" w:space="0"/>
            </w:tcBorders>
            <w:noWrap w:val="0"/>
            <w:vAlign w:val="center"/>
          </w:tcPr>
          <w:p w14:paraId="13B759EF">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其中</w:t>
            </w:r>
          </w:p>
        </w:tc>
        <w:tc>
          <w:tcPr>
            <w:tcW w:w="1995" w:type="dxa"/>
            <w:gridSpan w:val="2"/>
            <w:tcBorders>
              <w:top w:val="single" w:color="auto" w:sz="6" w:space="0"/>
              <w:left w:val="single" w:color="auto" w:sz="6" w:space="0"/>
              <w:bottom w:val="single" w:color="auto" w:sz="6" w:space="0"/>
              <w:right w:val="single" w:color="auto" w:sz="6" w:space="0"/>
            </w:tcBorders>
            <w:noWrap w:val="0"/>
            <w:vAlign w:val="center"/>
          </w:tcPr>
          <w:p w14:paraId="600DA3DC">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项目经理</w:t>
            </w:r>
          </w:p>
        </w:tc>
        <w:tc>
          <w:tcPr>
            <w:tcW w:w="1719" w:type="dxa"/>
            <w:gridSpan w:val="2"/>
            <w:tcBorders>
              <w:top w:val="single" w:color="auto" w:sz="6" w:space="0"/>
              <w:left w:val="single" w:color="auto" w:sz="6" w:space="0"/>
              <w:bottom w:val="single" w:color="auto" w:sz="6" w:space="0"/>
              <w:right w:val="single" w:color="auto" w:sz="18" w:space="0"/>
            </w:tcBorders>
            <w:noWrap w:val="0"/>
            <w:vAlign w:val="center"/>
          </w:tcPr>
          <w:p w14:paraId="353A215C">
            <w:pPr>
              <w:pStyle w:val="4"/>
              <w:snapToGrid w:val="0"/>
              <w:rPr>
                <w:rFonts w:hint="eastAsia" w:ascii="仿宋_GB2312" w:hAnsi="仿宋_GB2312" w:eastAsia="仿宋_GB2312" w:cs="仿宋_GB2312"/>
                <w:sz w:val="24"/>
              </w:rPr>
            </w:pPr>
          </w:p>
        </w:tc>
      </w:tr>
      <w:tr w14:paraId="0F88BC0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73001072">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营业执照号</w:t>
            </w:r>
          </w:p>
        </w:tc>
        <w:tc>
          <w:tcPr>
            <w:tcW w:w="2355" w:type="dxa"/>
            <w:gridSpan w:val="3"/>
            <w:tcBorders>
              <w:top w:val="single" w:color="auto" w:sz="6" w:space="0"/>
              <w:left w:val="single" w:color="auto" w:sz="6" w:space="0"/>
              <w:bottom w:val="single" w:color="auto" w:sz="6" w:space="0"/>
              <w:right w:val="single" w:color="auto" w:sz="6" w:space="0"/>
            </w:tcBorders>
            <w:noWrap w:val="0"/>
            <w:vAlign w:val="center"/>
          </w:tcPr>
          <w:p w14:paraId="0AE8B537">
            <w:pPr>
              <w:pStyle w:val="4"/>
              <w:snapToGrid w:val="0"/>
              <w:rPr>
                <w:rFonts w:hint="eastAsia" w:ascii="仿宋_GB2312" w:hAnsi="仿宋_GB2312" w:eastAsia="仿宋_GB2312" w:cs="仿宋_GB2312"/>
                <w:sz w:val="24"/>
              </w:rPr>
            </w:pPr>
          </w:p>
        </w:tc>
        <w:tc>
          <w:tcPr>
            <w:tcW w:w="1425" w:type="dxa"/>
            <w:vMerge w:val="continue"/>
            <w:tcBorders>
              <w:top w:val="single" w:color="auto" w:sz="6" w:space="0"/>
              <w:left w:val="single" w:color="auto" w:sz="6" w:space="0"/>
              <w:bottom w:val="single" w:color="auto" w:sz="6" w:space="0"/>
              <w:right w:val="single" w:color="auto" w:sz="6" w:space="0"/>
            </w:tcBorders>
            <w:noWrap w:val="0"/>
            <w:vAlign w:val="center"/>
          </w:tcPr>
          <w:p w14:paraId="7EFFA139">
            <w:pPr>
              <w:pStyle w:val="4"/>
              <w:snapToGrid w:val="0"/>
              <w:rPr>
                <w:rFonts w:hint="eastAsia" w:ascii="仿宋_GB2312" w:hAnsi="仿宋_GB2312" w:eastAsia="仿宋_GB2312" w:cs="仿宋_GB2312"/>
                <w:sz w:val="24"/>
              </w:rPr>
            </w:pPr>
          </w:p>
        </w:tc>
        <w:tc>
          <w:tcPr>
            <w:tcW w:w="1995" w:type="dxa"/>
            <w:gridSpan w:val="2"/>
            <w:tcBorders>
              <w:top w:val="single" w:color="auto" w:sz="6" w:space="0"/>
              <w:left w:val="single" w:color="auto" w:sz="6" w:space="0"/>
              <w:bottom w:val="single" w:color="auto" w:sz="6" w:space="0"/>
              <w:right w:val="single" w:color="auto" w:sz="6" w:space="0"/>
            </w:tcBorders>
            <w:noWrap w:val="0"/>
            <w:vAlign w:val="center"/>
          </w:tcPr>
          <w:p w14:paraId="5D5AAC8D">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高级职称人员</w:t>
            </w:r>
          </w:p>
        </w:tc>
        <w:tc>
          <w:tcPr>
            <w:tcW w:w="1719" w:type="dxa"/>
            <w:gridSpan w:val="2"/>
            <w:tcBorders>
              <w:top w:val="single" w:color="auto" w:sz="6" w:space="0"/>
              <w:left w:val="single" w:color="auto" w:sz="6" w:space="0"/>
              <w:bottom w:val="single" w:color="auto" w:sz="6" w:space="0"/>
              <w:right w:val="single" w:color="auto" w:sz="18" w:space="0"/>
            </w:tcBorders>
            <w:noWrap w:val="0"/>
            <w:vAlign w:val="center"/>
          </w:tcPr>
          <w:p w14:paraId="2096DEDD">
            <w:pPr>
              <w:pStyle w:val="4"/>
              <w:snapToGrid w:val="0"/>
              <w:rPr>
                <w:rFonts w:hint="eastAsia" w:ascii="仿宋_GB2312" w:hAnsi="仿宋_GB2312" w:eastAsia="仿宋_GB2312" w:cs="仿宋_GB2312"/>
                <w:sz w:val="24"/>
              </w:rPr>
            </w:pPr>
          </w:p>
        </w:tc>
      </w:tr>
      <w:tr w14:paraId="042EF9E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46565480">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注册资金</w:t>
            </w:r>
          </w:p>
        </w:tc>
        <w:tc>
          <w:tcPr>
            <w:tcW w:w="2355" w:type="dxa"/>
            <w:gridSpan w:val="3"/>
            <w:tcBorders>
              <w:top w:val="single" w:color="auto" w:sz="6" w:space="0"/>
              <w:left w:val="single" w:color="auto" w:sz="6" w:space="0"/>
              <w:bottom w:val="single" w:color="auto" w:sz="6" w:space="0"/>
              <w:right w:val="single" w:color="auto" w:sz="6" w:space="0"/>
            </w:tcBorders>
            <w:noWrap w:val="0"/>
            <w:vAlign w:val="center"/>
          </w:tcPr>
          <w:p w14:paraId="390E7824">
            <w:pPr>
              <w:pStyle w:val="4"/>
              <w:snapToGrid w:val="0"/>
              <w:rPr>
                <w:rFonts w:hint="eastAsia" w:ascii="仿宋_GB2312" w:hAnsi="仿宋_GB2312" w:eastAsia="仿宋_GB2312" w:cs="仿宋_GB2312"/>
                <w:sz w:val="24"/>
              </w:rPr>
            </w:pPr>
          </w:p>
        </w:tc>
        <w:tc>
          <w:tcPr>
            <w:tcW w:w="1425" w:type="dxa"/>
            <w:vMerge w:val="continue"/>
            <w:tcBorders>
              <w:top w:val="single" w:color="auto" w:sz="6" w:space="0"/>
              <w:left w:val="single" w:color="auto" w:sz="6" w:space="0"/>
              <w:bottom w:val="single" w:color="auto" w:sz="6" w:space="0"/>
              <w:right w:val="single" w:color="auto" w:sz="6" w:space="0"/>
            </w:tcBorders>
            <w:noWrap w:val="0"/>
            <w:vAlign w:val="center"/>
          </w:tcPr>
          <w:p w14:paraId="3A8A6B40">
            <w:pPr>
              <w:pStyle w:val="4"/>
              <w:snapToGrid w:val="0"/>
              <w:rPr>
                <w:rFonts w:hint="eastAsia" w:ascii="仿宋_GB2312" w:hAnsi="仿宋_GB2312" w:eastAsia="仿宋_GB2312" w:cs="仿宋_GB2312"/>
                <w:sz w:val="24"/>
              </w:rPr>
            </w:pPr>
          </w:p>
        </w:tc>
        <w:tc>
          <w:tcPr>
            <w:tcW w:w="1995" w:type="dxa"/>
            <w:gridSpan w:val="2"/>
            <w:tcBorders>
              <w:top w:val="single" w:color="auto" w:sz="6" w:space="0"/>
              <w:left w:val="single" w:color="auto" w:sz="6" w:space="0"/>
              <w:bottom w:val="single" w:color="auto" w:sz="6" w:space="0"/>
              <w:right w:val="single" w:color="auto" w:sz="6" w:space="0"/>
            </w:tcBorders>
            <w:noWrap w:val="0"/>
            <w:vAlign w:val="center"/>
          </w:tcPr>
          <w:p w14:paraId="3C7359A7">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中级职称人员</w:t>
            </w:r>
          </w:p>
        </w:tc>
        <w:tc>
          <w:tcPr>
            <w:tcW w:w="1719" w:type="dxa"/>
            <w:gridSpan w:val="2"/>
            <w:tcBorders>
              <w:top w:val="single" w:color="auto" w:sz="6" w:space="0"/>
              <w:left w:val="single" w:color="auto" w:sz="6" w:space="0"/>
              <w:bottom w:val="single" w:color="auto" w:sz="6" w:space="0"/>
              <w:right w:val="single" w:color="auto" w:sz="18" w:space="0"/>
            </w:tcBorders>
            <w:noWrap w:val="0"/>
            <w:vAlign w:val="center"/>
          </w:tcPr>
          <w:p w14:paraId="715E9935">
            <w:pPr>
              <w:pStyle w:val="4"/>
              <w:snapToGrid w:val="0"/>
              <w:rPr>
                <w:rFonts w:hint="eastAsia" w:ascii="仿宋_GB2312" w:hAnsi="仿宋_GB2312" w:eastAsia="仿宋_GB2312" w:cs="仿宋_GB2312"/>
                <w:sz w:val="24"/>
              </w:rPr>
            </w:pPr>
          </w:p>
        </w:tc>
      </w:tr>
      <w:tr w14:paraId="00A0CAA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9"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5CC0E6F8">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开户银行</w:t>
            </w:r>
          </w:p>
        </w:tc>
        <w:tc>
          <w:tcPr>
            <w:tcW w:w="2355" w:type="dxa"/>
            <w:gridSpan w:val="3"/>
            <w:tcBorders>
              <w:top w:val="single" w:color="auto" w:sz="6" w:space="0"/>
              <w:left w:val="single" w:color="auto" w:sz="6" w:space="0"/>
              <w:bottom w:val="single" w:color="auto" w:sz="6" w:space="0"/>
              <w:right w:val="single" w:color="auto" w:sz="6" w:space="0"/>
            </w:tcBorders>
            <w:noWrap w:val="0"/>
            <w:vAlign w:val="center"/>
          </w:tcPr>
          <w:p w14:paraId="646D39F1">
            <w:pPr>
              <w:pStyle w:val="4"/>
              <w:snapToGrid w:val="0"/>
              <w:rPr>
                <w:rFonts w:hint="eastAsia" w:ascii="仿宋_GB2312" w:hAnsi="仿宋_GB2312" w:eastAsia="仿宋_GB2312" w:cs="仿宋_GB2312"/>
                <w:sz w:val="24"/>
              </w:rPr>
            </w:pPr>
          </w:p>
        </w:tc>
        <w:tc>
          <w:tcPr>
            <w:tcW w:w="1425" w:type="dxa"/>
            <w:vMerge w:val="continue"/>
            <w:tcBorders>
              <w:top w:val="single" w:color="auto" w:sz="6" w:space="0"/>
              <w:left w:val="single" w:color="auto" w:sz="6" w:space="0"/>
              <w:bottom w:val="single" w:color="auto" w:sz="6" w:space="0"/>
              <w:right w:val="single" w:color="auto" w:sz="6" w:space="0"/>
            </w:tcBorders>
            <w:noWrap w:val="0"/>
            <w:vAlign w:val="center"/>
          </w:tcPr>
          <w:p w14:paraId="045D835E">
            <w:pPr>
              <w:pStyle w:val="4"/>
              <w:snapToGrid w:val="0"/>
              <w:rPr>
                <w:rFonts w:hint="eastAsia" w:ascii="仿宋_GB2312" w:hAnsi="仿宋_GB2312" w:eastAsia="仿宋_GB2312" w:cs="仿宋_GB2312"/>
                <w:sz w:val="24"/>
              </w:rPr>
            </w:pPr>
          </w:p>
        </w:tc>
        <w:tc>
          <w:tcPr>
            <w:tcW w:w="1995" w:type="dxa"/>
            <w:gridSpan w:val="2"/>
            <w:tcBorders>
              <w:top w:val="single" w:color="auto" w:sz="6" w:space="0"/>
              <w:left w:val="single" w:color="auto" w:sz="6" w:space="0"/>
              <w:bottom w:val="single" w:color="auto" w:sz="6" w:space="0"/>
              <w:right w:val="single" w:color="auto" w:sz="6" w:space="0"/>
            </w:tcBorders>
            <w:noWrap w:val="0"/>
            <w:vAlign w:val="center"/>
          </w:tcPr>
          <w:p w14:paraId="4549A072">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初级职称人员</w:t>
            </w:r>
          </w:p>
        </w:tc>
        <w:tc>
          <w:tcPr>
            <w:tcW w:w="1719" w:type="dxa"/>
            <w:gridSpan w:val="2"/>
            <w:tcBorders>
              <w:top w:val="single" w:color="auto" w:sz="6" w:space="0"/>
              <w:left w:val="single" w:color="auto" w:sz="6" w:space="0"/>
              <w:bottom w:val="single" w:color="auto" w:sz="6" w:space="0"/>
              <w:right w:val="single" w:color="auto" w:sz="18" w:space="0"/>
            </w:tcBorders>
            <w:noWrap w:val="0"/>
            <w:vAlign w:val="center"/>
          </w:tcPr>
          <w:p w14:paraId="05E0F387">
            <w:pPr>
              <w:pStyle w:val="4"/>
              <w:snapToGrid w:val="0"/>
              <w:rPr>
                <w:rFonts w:hint="eastAsia" w:ascii="仿宋_GB2312" w:hAnsi="仿宋_GB2312" w:eastAsia="仿宋_GB2312" w:cs="仿宋_GB2312"/>
                <w:sz w:val="24"/>
              </w:rPr>
            </w:pPr>
          </w:p>
        </w:tc>
      </w:tr>
      <w:tr w14:paraId="610B05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5E95E4B4">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基本账户账号</w:t>
            </w:r>
          </w:p>
        </w:tc>
        <w:tc>
          <w:tcPr>
            <w:tcW w:w="2355" w:type="dxa"/>
            <w:gridSpan w:val="3"/>
            <w:tcBorders>
              <w:top w:val="single" w:color="auto" w:sz="6" w:space="0"/>
              <w:left w:val="single" w:color="auto" w:sz="6" w:space="0"/>
              <w:bottom w:val="single" w:color="auto" w:sz="6" w:space="0"/>
              <w:right w:val="single" w:color="auto" w:sz="6" w:space="0"/>
            </w:tcBorders>
            <w:noWrap w:val="0"/>
            <w:vAlign w:val="center"/>
          </w:tcPr>
          <w:p w14:paraId="63F59F51">
            <w:pPr>
              <w:pStyle w:val="4"/>
              <w:snapToGrid w:val="0"/>
              <w:rPr>
                <w:rFonts w:hint="eastAsia" w:ascii="仿宋_GB2312" w:hAnsi="仿宋_GB2312" w:eastAsia="仿宋_GB2312" w:cs="仿宋_GB2312"/>
                <w:sz w:val="24"/>
              </w:rPr>
            </w:pPr>
          </w:p>
        </w:tc>
        <w:tc>
          <w:tcPr>
            <w:tcW w:w="1425" w:type="dxa"/>
            <w:vMerge w:val="continue"/>
            <w:tcBorders>
              <w:top w:val="single" w:color="auto" w:sz="6" w:space="0"/>
              <w:left w:val="single" w:color="auto" w:sz="6" w:space="0"/>
              <w:bottom w:val="single" w:color="auto" w:sz="6" w:space="0"/>
              <w:right w:val="single" w:color="auto" w:sz="6" w:space="0"/>
            </w:tcBorders>
            <w:noWrap w:val="0"/>
            <w:vAlign w:val="center"/>
          </w:tcPr>
          <w:p w14:paraId="21513D61">
            <w:pPr>
              <w:pStyle w:val="4"/>
              <w:snapToGrid w:val="0"/>
              <w:rPr>
                <w:rFonts w:hint="eastAsia" w:ascii="仿宋_GB2312" w:hAnsi="仿宋_GB2312" w:eastAsia="仿宋_GB2312" w:cs="仿宋_GB2312"/>
                <w:sz w:val="24"/>
              </w:rPr>
            </w:pPr>
          </w:p>
        </w:tc>
        <w:tc>
          <w:tcPr>
            <w:tcW w:w="1995" w:type="dxa"/>
            <w:gridSpan w:val="2"/>
            <w:tcBorders>
              <w:top w:val="single" w:color="auto" w:sz="6" w:space="0"/>
              <w:left w:val="single" w:color="auto" w:sz="6" w:space="0"/>
              <w:bottom w:val="single" w:color="auto" w:sz="6" w:space="0"/>
              <w:right w:val="single" w:color="auto" w:sz="6" w:space="0"/>
            </w:tcBorders>
            <w:noWrap w:val="0"/>
            <w:vAlign w:val="center"/>
          </w:tcPr>
          <w:p w14:paraId="5C34858E">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技工</w:t>
            </w:r>
          </w:p>
        </w:tc>
        <w:tc>
          <w:tcPr>
            <w:tcW w:w="1719" w:type="dxa"/>
            <w:gridSpan w:val="2"/>
            <w:tcBorders>
              <w:top w:val="single" w:color="auto" w:sz="6" w:space="0"/>
              <w:left w:val="single" w:color="auto" w:sz="6" w:space="0"/>
              <w:bottom w:val="single" w:color="auto" w:sz="6" w:space="0"/>
              <w:right w:val="single" w:color="auto" w:sz="18" w:space="0"/>
            </w:tcBorders>
            <w:noWrap w:val="0"/>
            <w:vAlign w:val="center"/>
          </w:tcPr>
          <w:p w14:paraId="4D5F6263">
            <w:pPr>
              <w:pStyle w:val="4"/>
              <w:snapToGrid w:val="0"/>
              <w:rPr>
                <w:rFonts w:hint="eastAsia" w:ascii="仿宋_GB2312" w:hAnsi="仿宋_GB2312" w:eastAsia="仿宋_GB2312" w:cs="仿宋_GB2312"/>
                <w:sz w:val="24"/>
              </w:rPr>
            </w:pPr>
          </w:p>
        </w:tc>
      </w:tr>
      <w:tr w14:paraId="394BEDE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38" w:hRule="atLeast"/>
        </w:trPr>
        <w:tc>
          <w:tcPr>
            <w:tcW w:w="1893" w:type="dxa"/>
            <w:tcBorders>
              <w:top w:val="single" w:color="auto" w:sz="6" w:space="0"/>
              <w:left w:val="single" w:color="auto" w:sz="18" w:space="0"/>
              <w:bottom w:val="single" w:color="auto" w:sz="6" w:space="0"/>
              <w:right w:val="single" w:color="auto" w:sz="6" w:space="0"/>
            </w:tcBorders>
            <w:noWrap w:val="0"/>
            <w:vAlign w:val="center"/>
          </w:tcPr>
          <w:p w14:paraId="2379D514">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经营范围</w:t>
            </w:r>
          </w:p>
        </w:tc>
        <w:tc>
          <w:tcPr>
            <w:tcW w:w="7494" w:type="dxa"/>
            <w:gridSpan w:val="8"/>
            <w:tcBorders>
              <w:top w:val="single" w:color="auto" w:sz="6" w:space="0"/>
              <w:left w:val="single" w:color="auto" w:sz="6" w:space="0"/>
              <w:bottom w:val="single" w:color="auto" w:sz="6" w:space="0"/>
              <w:right w:val="single" w:color="auto" w:sz="18" w:space="0"/>
            </w:tcBorders>
            <w:noWrap w:val="0"/>
            <w:vAlign w:val="center"/>
          </w:tcPr>
          <w:p w14:paraId="558C30EC">
            <w:pPr>
              <w:pStyle w:val="4"/>
              <w:snapToGrid w:val="0"/>
              <w:rPr>
                <w:rFonts w:hint="eastAsia" w:ascii="仿宋_GB2312" w:hAnsi="仿宋_GB2312" w:eastAsia="仿宋_GB2312" w:cs="仿宋_GB2312"/>
                <w:sz w:val="24"/>
              </w:rPr>
            </w:pPr>
          </w:p>
        </w:tc>
      </w:tr>
      <w:tr w14:paraId="46E6B2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9" w:hRule="atLeast"/>
        </w:trPr>
        <w:tc>
          <w:tcPr>
            <w:tcW w:w="1893" w:type="dxa"/>
            <w:tcBorders>
              <w:top w:val="single" w:color="auto" w:sz="6" w:space="0"/>
              <w:left w:val="single" w:color="auto" w:sz="18" w:space="0"/>
              <w:bottom w:val="single" w:color="auto" w:sz="18" w:space="0"/>
              <w:right w:val="single" w:color="auto" w:sz="6" w:space="0"/>
            </w:tcBorders>
            <w:noWrap w:val="0"/>
            <w:vAlign w:val="center"/>
          </w:tcPr>
          <w:p w14:paraId="495D31BF">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备注</w:t>
            </w:r>
          </w:p>
        </w:tc>
        <w:tc>
          <w:tcPr>
            <w:tcW w:w="7494" w:type="dxa"/>
            <w:gridSpan w:val="8"/>
            <w:tcBorders>
              <w:top w:val="single" w:color="auto" w:sz="6" w:space="0"/>
              <w:left w:val="single" w:color="auto" w:sz="6" w:space="0"/>
              <w:bottom w:val="single" w:color="auto" w:sz="18" w:space="0"/>
              <w:right w:val="single" w:color="auto" w:sz="18" w:space="0"/>
            </w:tcBorders>
            <w:noWrap w:val="0"/>
            <w:vAlign w:val="center"/>
          </w:tcPr>
          <w:p w14:paraId="5F8D7251">
            <w:pPr>
              <w:pStyle w:val="4"/>
              <w:snapToGrid w:val="0"/>
              <w:rPr>
                <w:rFonts w:hint="eastAsia" w:ascii="仿宋_GB2312" w:hAnsi="仿宋_GB2312" w:eastAsia="仿宋_GB2312" w:cs="仿宋_GB2312"/>
                <w:sz w:val="24"/>
              </w:rPr>
            </w:pPr>
          </w:p>
        </w:tc>
      </w:tr>
    </w:tbl>
    <w:p w14:paraId="1F68C9FE">
      <w:pPr>
        <w:pStyle w:val="4"/>
        <w:snapToGrid w:val="0"/>
        <w:rPr>
          <w:rFonts w:hint="eastAsia" w:ascii="仿宋_GB2312" w:hAnsi="仿宋_GB2312" w:eastAsia="仿宋_GB2312" w:cs="仿宋_GB2312"/>
          <w:sz w:val="24"/>
        </w:rPr>
      </w:pPr>
    </w:p>
    <w:p w14:paraId="01588AEA">
      <w:pPr>
        <w:pStyle w:val="4"/>
        <w:snapToGrid w:val="0"/>
        <w:rPr>
          <w:rFonts w:hint="eastAsia" w:ascii="仿宋_GB2312" w:hAnsi="仿宋_GB2312" w:eastAsia="仿宋_GB2312" w:cs="仿宋_GB2312"/>
          <w:sz w:val="24"/>
        </w:rPr>
      </w:pPr>
    </w:p>
    <w:p w14:paraId="26029B44">
      <w:pPr>
        <w:pStyle w:val="4"/>
        <w:snapToGrid w:val="0"/>
        <w:rPr>
          <w:rFonts w:hint="eastAsia" w:ascii="仿宋_GB2312" w:hAnsi="仿宋_GB2312" w:eastAsia="仿宋_GB2312" w:cs="仿宋_GB2312"/>
          <w:sz w:val="24"/>
        </w:rPr>
      </w:pPr>
    </w:p>
    <w:p w14:paraId="74CA3F57">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参选人名称：        （单位公章）。</w:t>
      </w:r>
    </w:p>
    <w:p w14:paraId="6A9C9793">
      <w:pPr>
        <w:pStyle w:val="4"/>
        <w:snapToGrid w:val="0"/>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法定代表人/单位负责人或授权代表（签字或加盖个人名章）：        </w:t>
      </w:r>
    </w:p>
    <w:p w14:paraId="3DA651FC">
      <w:pPr>
        <w:pStyle w:val="4"/>
        <w:snapToGrid w:val="0"/>
        <w:rPr>
          <w:rFonts w:hint="eastAsia" w:ascii="仿宋_GB2312" w:hAnsi="仿宋_GB2312" w:eastAsia="仿宋_GB2312" w:cs="仿宋_GB2312"/>
          <w:sz w:val="24"/>
        </w:rPr>
      </w:pPr>
      <w:bookmarkStart w:id="1" w:name="_Toc11800"/>
      <w:r>
        <w:rPr>
          <w:rFonts w:hint="eastAsia" w:ascii="仿宋_GB2312" w:hAnsi="仿宋_GB2312" w:eastAsia="仿宋_GB2312" w:cs="仿宋_GB2312"/>
          <w:sz w:val="24"/>
        </w:rPr>
        <w:t>日    期：</w:t>
      </w:r>
      <w:bookmarkEnd w:id="1"/>
      <w:r>
        <w:rPr>
          <w:rFonts w:hint="eastAsia" w:ascii="仿宋_GB2312" w:hAnsi="仿宋_GB2312" w:eastAsia="仿宋_GB2312" w:cs="仿宋_GB2312"/>
          <w:sz w:val="24"/>
        </w:rPr>
        <w:t xml:space="preserve"> </w:t>
      </w:r>
    </w:p>
    <w:p w14:paraId="235DD1D8">
      <w:pPr>
        <w:rPr>
          <w:rFonts w:hint="eastAsia" w:ascii="仿宋" w:hAnsi="仿宋" w:eastAsia="仿宋" w:cs="仿宋"/>
        </w:rPr>
      </w:pPr>
    </w:p>
    <w:p w14:paraId="06D6C059">
      <w:pPr>
        <w:pStyle w:val="4"/>
        <w:snapToGrid w:val="0"/>
        <w:spacing w:line="500" w:lineRule="exact"/>
        <w:jc w:val="center"/>
        <w:rPr>
          <w:rFonts w:hint="eastAsia" w:ascii="方正小标宋简体" w:hAnsi="方正小标宋简体" w:eastAsia="方正小标宋简体" w:cs="方正小标宋简体"/>
          <w:b/>
          <w:bCs/>
          <w:sz w:val="32"/>
          <w:szCs w:val="32"/>
        </w:rPr>
      </w:pPr>
      <w:bookmarkStart w:id="2" w:name="_Toc27114"/>
    </w:p>
    <w:p w14:paraId="13A9D1AC">
      <w:pPr>
        <w:pStyle w:val="4"/>
        <w:snapToGrid w:val="0"/>
        <w:spacing w:line="500" w:lineRule="exact"/>
        <w:jc w:val="center"/>
        <w:rPr>
          <w:rFonts w:hint="eastAsia" w:ascii="方正小标宋简体" w:hAnsi="方正小标宋简体" w:eastAsia="方正小标宋简体" w:cs="方正小标宋简体"/>
          <w:b/>
          <w:bCs/>
          <w:sz w:val="32"/>
          <w:szCs w:val="32"/>
        </w:rPr>
      </w:pPr>
    </w:p>
    <w:p w14:paraId="4D5AA55C">
      <w:pPr>
        <w:pStyle w:val="4"/>
        <w:snapToGrid w:val="0"/>
        <w:spacing w:line="500" w:lineRule="exact"/>
        <w:jc w:val="center"/>
        <w:rPr>
          <w:rFonts w:hint="eastAsia" w:ascii="方正小标宋简体" w:hAnsi="方正小标宋简体" w:eastAsia="方正小标宋简体" w:cs="方正小标宋简体"/>
          <w:b/>
          <w:bCs/>
          <w:sz w:val="32"/>
          <w:szCs w:val="32"/>
        </w:rPr>
      </w:pPr>
    </w:p>
    <w:p w14:paraId="3EF15B78">
      <w:pPr>
        <w:pStyle w:val="4"/>
        <w:snapToGrid w:val="0"/>
        <w:spacing w:line="500" w:lineRule="exact"/>
        <w:jc w:val="both"/>
        <w:rPr>
          <w:rFonts w:hint="eastAsia" w:ascii="方正小标宋简体" w:hAnsi="方正小标宋简体" w:eastAsia="方正小标宋简体" w:cs="方正小标宋简体"/>
          <w:b/>
          <w:bCs/>
          <w:sz w:val="32"/>
          <w:szCs w:val="32"/>
        </w:rPr>
      </w:pPr>
    </w:p>
    <w:p w14:paraId="71E40149">
      <w:pPr>
        <w:pStyle w:val="4"/>
        <w:snapToGrid w:val="0"/>
        <w:spacing w:line="500" w:lineRule="exact"/>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十、</w:t>
      </w:r>
      <w:bookmarkEnd w:id="2"/>
      <w:r>
        <w:rPr>
          <w:rFonts w:hint="eastAsia" w:ascii="方正小标宋简体" w:hAnsi="方正小标宋简体" w:eastAsia="方正小标宋简体" w:cs="方正小标宋简体"/>
          <w:b/>
          <w:bCs/>
          <w:sz w:val="32"/>
          <w:szCs w:val="32"/>
        </w:rPr>
        <w:t>报价函（实质性要求）</w:t>
      </w:r>
    </w:p>
    <w:p w14:paraId="65ACD659">
      <w:pPr>
        <w:spacing w:line="360" w:lineRule="auto"/>
        <w:rPr>
          <w:rFonts w:hint="eastAsia" w:ascii="仿宋_GB2312" w:hAnsi="仿宋_GB2312" w:eastAsia="仿宋_GB2312" w:cs="仿宋_GB2312"/>
          <w:color w:val="000000"/>
        </w:rPr>
      </w:pPr>
      <w:r>
        <w:rPr>
          <w:rFonts w:hint="eastAsia" w:ascii="仿宋_GB2312" w:hAnsi="仿宋_GB2312" w:eastAsia="仿宋_GB2312" w:cs="仿宋_GB2312"/>
          <w:color w:val="000000"/>
        </w:rPr>
        <w:t>广元市</w:t>
      </w:r>
      <w:r>
        <w:rPr>
          <w:rFonts w:hint="eastAsia" w:ascii="仿宋_GB2312" w:hAnsi="仿宋_GB2312" w:eastAsia="仿宋_GB2312" w:cs="仿宋_GB2312"/>
          <w:color w:val="000000"/>
          <w:lang w:eastAsia="zh-CN"/>
        </w:rPr>
        <w:t>利州区中医医院</w:t>
      </w:r>
      <w:r>
        <w:rPr>
          <w:rFonts w:hint="eastAsia" w:ascii="仿宋_GB2312" w:hAnsi="仿宋_GB2312" w:eastAsia="仿宋_GB2312" w:cs="仿宋_GB2312"/>
          <w:color w:val="000000"/>
        </w:rPr>
        <w:t>：</w:t>
      </w:r>
    </w:p>
    <w:p w14:paraId="4C70C840">
      <w:pPr>
        <w:spacing w:line="360" w:lineRule="auto"/>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1.我方全面研究了“</w:t>
      </w:r>
      <w:r>
        <w:rPr>
          <w:rFonts w:hint="eastAsia" w:ascii="仿宋_GB2312" w:hAnsi="仿宋_GB2312" w:eastAsia="仿宋_GB2312" w:cs="仿宋_GB2312"/>
          <w:color w:val="000000"/>
          <w:u w:val="single"/>
        </w:rPr>
        <w:t xml:space="preserve">                  </w:t>
      </w:r>
      <w:r>
        <w:rPr>
          <w:rFonts w:hint="eastAsia" w:ascii="仿宋_GB2312" w:hAnsi="仿宋_GB2312" w:eastAsia="仿宋_GB2312" w:cs="仿宋_GB2312"/>
          <w:color w:val="000000"/>
        </w:rPr>
        <w:t>”（项目名称）的文件决定参加贵单位组织的本次竞选活动；</w:t>
      </w:r>
    </w:p>
    <w:p w14:paraId="6E43D16D">
      <w:pPr>
        <w:widowControl/>
        <w:snapToGrid w:val="0"/>
        <w:spacing w:line="360" w:lineRule="auto"/>
        <w:ind w:firstLine="480" w:firstLineChars="200"/>
        <w:rPr>
          <w:rFonts w:ascii="仿宋_GB2312" w:hAnsi="仿宋_GB2312" w:eastAsia="仿宋_GB2312" w:cs="仿宋_GB2312"/>
          <w:color w:val="000000"/>
        </w:rPr>
      </w:pPr>
      <w:r>
        <w:rPr>
          <w:rFonts w:hint="eastAsia" w:ascii="仿宋_GB2312" w:hAnsi="仿宋_GB2312" w:eastAsia="仿宋_GB2312" w:cs="仿宋_GB2312"/>
          <w:color w:val="000000"/>
        </w:rPr>
        <w:t>2.我方承诺自愿按照本文件规定的计取标准收取相关服务费，其中：①</w:t>
      </w:r>
      <w:r>
        <w:rPr>
          <w:rFonts w:hint="eastAsia" w:ascii="仿宋" w:hAnsi="仿宋" w:eastAsia="仿宋" w:cs="仿宋"/>
          <w:spacing w:val="-3"/>
        </w:rPr>
        <w:t>代理政府采购招标项目，服务费按《招标代理服务收费管理暂行办法》计价[2002]1980号文和发改价格[2011]534号文等相关文件收费标准基础上</w:t>
      </w:r>
      <w:r>
        <w:rPr>
          <w:rFonts w:hint="eastAsia" w:ascii="仿宋_GB2312" w:hAnsi="仿宋_GB2312" w:eastAsia="仿宋_GB2312" w:cs="仿宋_GB2312"/>
          <w:szCs w:val="24"/>
        </w:rPr>
        <w:t>，下浮    %收取；②</w:t>
      </w:r>
      <w:r>
        <w:rPr>
          <w:rFonts w:hint="eastAsia" w:ascii="仿宋" w:hAnsi="仿宋" w:eastAsia="仿宋" w:cs="仿宋"/>
          <w:spacing w:val="-3"/>
        </w:rPr>
        <w:t>代理经院部批准同意的院内自行采购项目，服务费按</w:t>
      </w:r>
      <w:r>
        <w:rPr>
          <w:rFonts w:hint="eastAsia" w:ascii="仿宋" w:hAnsi="仿宋" w:eastAsia="仿宋" w:cs="仿宋"/>
          <w:spacing w:val="-3"/>
          <w:lang w:val="en-US" w:eastAsia="zh-CN"/>
        </w:rPr>
        <w:t>5</w:t>
      </w:r>
      <w:r>
        <w:rPr>
          <w:rFonts w:hint="eastAsia" w:ascii="仿宋" w:hAnsi="仿宋" w:eastAsia="仿宋" w:cs="仿宋"/>
          <w:spacing w:val="-3"/>
        </w:rPr>
        <w:t>000元定额收取的基础上，</w:t>
      </w:r>
      <w:r>
        <w:rPr>
          <w:rFonts w:hint="eastAsia" w:ascii="仿宋_GB2312" w:hAnsi="仿宋_GB2312" w:eastAsia="仿宋_GB2312" w:cs="仿宋_GB2312"/>
          <w:szCs w:val="24"/>
        </w:rPr>
        <w:t>下浮   元收取；</w:t>
      </w:r>
    </w:p>
    <w:p w14:paraId="63030A2B">
      <w:pPr>
        <w:spacing w:line="360" w:lineRule="auto"/>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3.一旦我方成交，我方将严格履行代理合同规定的责任和义务；</w:t>
      </w:r>
    </w:p>
    <w:p w14:paraId="51AF354A">
      <w:pPr>
        <w:spacing w:line="360" w:lineRule="auto"/>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4.我方同意本文件参照</w:t>
      </w:r>
      <w:r>
        <w:rPr>
          <w:rFonts w:hint="eastAsia" w:ascii="仿宋_GB2312" w:hAnsi="仿宋_GB2312" w:eastAsia="仿宋_GB2312" w:cs="仿宋_GB2312"/>
          <w:szCs w:val="24"/>
        </w:rPr>
        <w:t>《四川省公共资源交易领域严重失信联合惩戒实施办法》（川发改信用规〔2019〕405号）、《关于对政府采购领域严重违法失信主体开展联合惩戒的合作备忘录》（发改财金〔2018〕1614号）等相关规定</w:t>
      </w:r>
      <w:r>
        <w:rPr>
          <w:rFonts w:hint="eastAsia" w:ascii="仿宋_GB2312" w:hAnsi="仿宋_GB2312" w:eastAsia="仿宋_GB2312" w:cs="仿宋_GB2312"/>
          <w:color w:val="000000"/>
        </w:rPr>
        <w:t>对我方可能存在的失信行为进行惩戒；</w:t>
      </w:r>
    </w:p>
    <w:p w14:paraId="2BE0FDBA">
      <w:pPr>
        <w:spacing w:line="360" w:lineRule="auto"/>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5.我方为本项目提交的</w:t>
      </w:r>
      <w:r>
        <w:rPr>
          <w:rFonts w:hint="eastAsia" w:ascii="仿宋_GB2312" w:hAnsi="仿宋_GB2312" w:eastAsia="仿宋_GB2312" w:cs="仿宋_GB2312"/>
          <w:b/>
          <w:bCs/>
          <w:color w:val="000000"/>
        </w:rPr>
        <w:t>响应文件</w:t>
      </w:r>
      <w:r>
        <w:rPr>
          <w:rFonts w:hint="eastAsia" w:ascii="仿宋_GB2312" w:hAnsi="仿宋_GB2312" w:eastAsia="仿宋_GB2312" w:cs="仿宋_GB2312"/>
          <w:color w:val="000000"/>
        </w:rPr>
        <w:t>正本</w:t>
      </w:r>
      <w:r>
        <w:rPr>
          <w:rFonts w:hint="eastAsia" w:ascii="仿宋_GB2312" w:hAnsi="仿宋_GB2312" w:eastAsia="仿宋_GB2312" w:cs="仿宋_GB2312"/>
          <w:color w:val="000000"/>
          <w:u w:val="single"/>
        </w:rPr>
        <w:t xml:space="preserve">  1 </w:t>
      </w:r>
      <w:r>
        <w:rPr>
          <w:rFonts w:hint="eastAsia" w:ascii="仿宋_GB2312" w:hAnsi="仿宋_GB2312" w:eastAsia="仿宋_GB2312" w:cs="仿宋_GB2312"/>
          <w:color w:val="000000"/>
        </w:rPr>
        <w:t>份和副本</w:t>
      </w:r>
      <w:r>
        <w:rPr>
          <w:rFonts w:hint="eastAsia" w:ascii="仿宋_GB2312" w:hAnsi="仿宋_GB2312" w:eastAsia="仿宋_GB2312" w:cs="仿宋_GB2312"/>
          <w:color w:val="000000"/>
          <w:u w:val="single"/>
        </w:rPr>
        <w:t xml:space="preserve"> </w:t>
      </w:r>
      <w:r>
        <w:rPr>
          <w:rFonts w:hint="eastAsia" w:ascii="仿宋_GB2312" w:hAnsi="仿宋_GB2312" w:eastAsia="仿宋_GB2312" w:cs="仿宋_GB2312"/>
          <w:color w:val="000000"/>
          <w:u w:val="single"/>
          <w:lang w:val="en-US" w:eastAsia="zh-CN"/>
        </w:rPr>
        <w:t xml:space="preserve">1 </w:t>
      </w:r>
      <w:r>
        <w:rPr>
          <w:rFonts w:hint="eastAsia" w:ascii="仿宋_GB2312" w:hAnsi="仿宋_GB2312" w:eastAsia="仿宋_GB2312" w:cs="仿宋_GB2312"/>
          <w:color w:val="000000"/>
        </w:rPr>
        <w:t>份；</w:t>
      </w:r>
    </w:p>
    <w:p w14:paraId="3CD024E9">
      <w:pPr>
        <w:spacing w:line="360" w:lineRule="auto"/>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6.我方愿意提供贵单位可能另外要求的，与报价有关的文件资料，并保证我方已提供和将要提供的文件资料是真实、准确的；</w:t>
      </w:r>
    </w:p>
    <w:p w14:paraId="1A18C488">
      <w:pPr>
        <w:spacing w:line="360" w:lineRule="auto"/>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7.本次公开选择，我方递交的响应文件有效期为</w:t>
      </w:r>
      <w:r>
        <w:rPr>
          <w:rFonts w:hint="eastAsia" w:ascii="仿宋_GB2312" w:hAnsi="仿宋_GB2312" w:eastAsia="仿宋_GB2312" w:cs="仿宋_GB2312"/>
          <w:color w:val="000000"/>
          <w:u w:val="single"/>
        </w:rPr>
        <w:t xml:space="preserve"> 90 </w:t>
      </w:r>
      <w:r>
        <w:rPr>
          <w:rFonts w:hint="eastAsia" w:ascii="仿宋_GB2312" w:hAnsi="仿宋_GB2312" w:eastAsia="仿宋_GB2312" w:cs="仿宋_GB2312"/>
          <w:color w:val="000000"/>
        </w:rPr>
        <w:t>天。</w:t>
      </w:r>
    </w:p>
    <w:p w14:paraId="705E7513">
      <w:pPr>
        <w:spacing w:line="360" w:lineRule="auto"/>
        <w:rPr>
          <w:rFonts w:hint="eastAsia" w:ascii="仿宋_GB2312" w:hAnsi="仿宋_GB2312" w:eastAsia="仿宋_GB2312" w:cs="仿宋_GB2312"/>
          <w:kern w:val="2"/>
          <w:szCs w:val="24"/>
        </w:rPr>
      </w:pPr>
      <w:r>
        <w:rPr>
          <w:rFonts w:hint="eastAsia" w:ascii="仿宋_GB2312" w:hAnsi="仿宋_GB2312" w:eastAsia="仿宋_GB2312" w:cs="仿宋_GB2312"/>
          <w:bCs/>
          <w:color w:val="000000"/>
          <w:szCs w:val="24"/>
        </w:rPr>
        <w:t>参选人名称：</w:t>
      </w:r>
      <w:r>
        <w:rPr>
          <w:rFonts w:hint="eastAsia" w:ascii="仿宋_GB2312" w:hAnsi="仿宋_GB2312" w:eastAsia="仿宋_GB2312" w:cs="仿宋_GB2312"/>
          <w:kern w:val="2"/>
          <w:szCs w:val="24"/>
          <w:u w:val="single"/>
        </w:rPr>
        <w:t xml:space="preserve">    </w:t>
      </w:r>
      <w:r>
        <w:rPr>
          <w:rFonts w:hint="eastAsia" w:ascii="仿宋_GB2312" w:hAnsi="仿宋_GB2312" w:eastAsia="仿宋_GB2312" w:cs="仿宋_GB2312"/>
          <w:kern w:val="2"/>
          <w:szCs w:val="24"/>
        </w:rPr>
        <w:t>（单位公章）。</w:t>
      </w:r>
    </w:p>
    <w:p w14:paraId="14445666">
      <w:pPr>
        <w:spacing w:line="360" w:lineRule="auto"/>
        <w:rPr>
          <w:rFonts w:hint="eastAsia" w:ascii="仿宋_GB2312" w:hAnsi="仿宋_GB2312" w:eastAsia="仿宋_GB2312" w:cs="仿宋_GB2312"/>
        </w:rPr>
      </w:pPr>
      <w:r>
        <w:rPr>
          <w:rFonts w:hint="eastAsia" w:ascii="仿宋_GB2312" w:hAnsi="仿宋_GB2312" w:eastAsia="仿宋_GB2312" w:cs="仿宋_GB2312"/>
          <w:bCs/>
          <w:color w:val="000000"/>
          <w:szCs w:val="24"/>
        </w:rPr>
        <w:t>法定代表人/单位负责人或授权代表（签字或加盖个人名章）：</w:t>
      </w:r>
      <w:r>
        <w:rPr>
          <w:rFonts w:hint="eastAsia" w:ascii="仿宋_GB2312" w:hAnsi="仿宋_GB2312" w:eastAsia="仿宋_GB2312" w:cs="仿宋_GB2312"/>
          <w:kern w:val="2"/>
          <w:szCs w:val="24"/>
          <w:u w:val="single"/>
        </w:rPr>
        <w:t xml:space="preserve">    </w:t>
      </w:r>
      <w:r>
        <w:rPr>
          <w:rFonts w:hint="eastAsia" w:ascii="仿宋_GB2312" w:hAnsi="仿宋_GB2312" w:eastAsia="仿宋_GB2312" w:cs="仿宋_GB2312"/>
          <w:kern w:val="2"/>
          <w:szCs w:val="24"/>
        </w:rPr>
        <w:t xml:space="preserve"> </w:t>
      </w:r>
    </w:p>
    <w:p w14:paraId="78269642">
      <w:pPr>
        <w:spacing w:line="360" w:lineRule="auto"/>
        <w:rPr>
          <w:rFonts w:hint="eastAsia" w:ascii="仿宋_GB2312" w:hAnsi="仿宋_GB2312" w:eastAsia="仿宋_GB2312" w:cs="仿宋_GB2312"/>
          <w:color w:val="000000"/>
        </w:rPr>
      </w:pPr>
      <w:r>
        <w:rPr>
          <w:rFonts w:hint="eastAsia" w:ascii="仿宋_GB2312" w:hAnsi="仿宋_GB2312" w:eastAsia="仿宋_GB2312" w:cs="仿宋_GB2312"/>
          <w:color w:val="000000"/>
        </w:rPr>
        <w:t>通讯地址：</w:t>
      </w:r>
    </w:p>
    <w:p w14:paraId="04A00F77">
      <w:pPr>
        <w:spacing w:line="360" w:lineRule="auto"/>
        <w:rPr>
          <w:rFonts w:hint="eastAsia" w:ascii="仿宋_GB2312" w:hAnsi="仿宋_GB2312" w:eastAsia="仿宋_GB2312" w:cs="仿宋_GB2312"/>
          <w:color w:val="000000"/>
        </w:rPr>
      </w:pPr>
      <w:r>
        <w:rPr>
          <w:rFonts w:hint="eastAsia" w:ascii="仿宋_GB2312" w:hAnsi="仿宋_GB2312" w:eastAsia="仿宋_GB2312" w:cs="仿宋_GB2312"/>
          <w:color w:val="000000"/>
        </w:rPr>
        <w:t>邮政编码：</w:t>
      </w:r>
    </w:p>
    <w:p w14:paraId="2824ADCB">
      <w:pPr>
        <w:spacing w:line="360" w:lineRule="auto"/>
        <w:rPr>
          <w:rFonts w:hint="eastAsia" w:ascii="仿宋_GB2312" w:hAnsi="仿宋_GB2312" w:eastAsia="仿宋_GB2312" w:cs="仿宋_GB2312"/>
          <w:color w:val="000000"/>
        </w:rPr>
      </w:pPr>
      <w:r>
        <w:rPr>
          <w:rFonts w:hint="eastAsia" w:ascii="仿宋_GB2312" w:hAnsi="仿宋_GB2312" w:eastAsia="仿宋_GB2312" w:cs="仿宋_GB2312"/>
          <w:color w:val="000000"/>
        </w:rPr>
        <w:t>联系电话：</w:t>
      </w:r>
    </w:p>
    <w:p w14:paraId="4E5C5921">
      <w:pPr>
        <w:spacing w:line="360" w:lineRule="auto"/>
        <w:rPr>
          <w:rFonts w:hint="eastAsia" w:ascii="仿宋_GB2312" w:hAnsi="仿宋_GB2312" w:eastAsia="仿宋_GB2312" w:cs="仿宋_GB2312"/>
          <w:color w:val="000000"/>
        </w:rPr>
      </w:pPr>
      <w:r>
        <w:rPr>
          <w:rFonts w:hint="eastAsia" w:ascii="仿宋_GB2312" w:hAnsi="仿宋_GB2312" w:eastAsia="仿宋_GB2312" w:cs="仿宋_GB2312"/>
          <w:color w:val="000000"/>
        </w:rPr>
        <w:t>日    期：</w:t>
      </w:r>
    </w:p>
    <w:p w14:paraId="1EB36ADC">
      <w:pPr>
        <w:pStyle w:val="4"/>
        <w:snapToGrid w:val="0"/>
        <w:spacing w:line="500" w:lineRule="exact"/>
        <w:jc w:val="center"/>
        <w:rPr>
          <w:rFonts w:hint="eastAsia" w:ascii="仿宋" w:hAnsi="仿宋" w:eastAsia="仿宋" w:cs="仿宋"/>
          <w:b/>
          <w:bCs/>
          <w:color w:val="0D0D0D"/>
          <w:sz w:val="28"/>
        </w:rPr>
      </w:pPr>
      <w:r>
        <w:rPr>
          <w:rFonts w:hint="eastAsia" w:ascii="仿宋" w:hAnsi="仿宋" w:eastAsia="仿宋" w:cs="仿宋"/>
          <w:sz w:val="24"/>
        </w:rPr>
        <w:br w:type="page"/>
      </w:r>
      <w:r>
        <w:rPr>
          <w:rFonts w:hint="eastAsia" w:ascii="方正小标宋简体" w:hAnsi="方正小标宋简体" w:eastAsia="方正小标宋简体" w:cs="方正小标宋简体"/>
          <w:b/>
          <w:bCs/>
          <w:sz w:val="32"/>
          <w:szCs w:val="32"/>
        </w:rPr>
        <w:t>十</w:t>
      </w:r>
      <w:r>
        <w:rPr>
          <w:rFonts w:hint="eastAsia" w:ascii="方正小标宋简体" w:hAnsi="方正小标宋简体" w:eastAsia="方正小标宋简体" w:cs="方正小标宋简体"/>
          <w:b/>
          <w:bCs/>
          <w:sz w:val="32"/>
          <w:szCs w:val="32"/>
          <w:lang w:eastAsia="zh-CN"/>
        </w:rPr>
        <w:t>一</w:t>
      </w:r>
      <w:r>
        <w:rPr>
          <w:rFonts w:hint="eastAsia" w:ascii="方正小标宋简体" w:hAnsi="方正小标宋简体" w:eastAsia="方正小标宋简体" w:cs="方正小标宋简体"/>
          <w:b/>
          <w:bCs/>
          <w:sz w:val="32"/>
          <w:szCs w:val="32"/>
        </w:rPr>
        <w:t>、参选服务机构服务人员情况表</w:t>
      </w:r>
    </w:p>
    <w:p w14:paraId="7EEE51F5">
      <w:pPr>
        <w:widowControl/>
        <w:spacing w:line="400" w:lineRule="exact"/>
        <w:ind w:firstLine="472" w:firstLineChars="196"/>
        <w:rPr>
          <w:rFonts w:hint="eastAsia" w:ascii="仿宋" w:hAnsi="仿宋" w:eastAsia="仿宋" w:cs="仿宋"/>
          <w:b/>
          <w:color w:val="0D0D0D"/>
        </w:rPr>
      </w:pPr>
    </w:p>
    <w:p w14:paraId="4541E004">
      <w:pPr>
        <w:spacing w:line="400" w:lineRule="exact"/>
        <w:ind w:firstLine="436"/>
        <w:rPr>
          <w:rFonts w:hint="eastAsia" w:ascii="仿宋_GB2312" w:hAnsi="仿宋_GB2312" w:eastAsia="仿宋_GB2312" w:cs="仿宋_GB2312"/>
          <w:color w:val="0D0D0D"/>
        </w:rPr>
      </w:pPr>
      <w:r>
        <w:rPr>
          <w:rFonts w:hint="eastAsia" w:ascii="仿宋_GB2312" w:hAnsi="仿宋_GB2312" w:eastAsia="仿宋_GB2312" w:cs="仿宋_GB2312"/>
          <w:color w:val="0D0D0D"/>
        </w:rPr>
        <w:t>项目编号：</w:t>
      </w:r>
    </w:p>
    <w:p w14:paraId="10D45C73">
      <w:pPr>
        <w:spacing w:line="40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color w:val="0D0D0D"/>
        </w:rPr>
        <w:t>项目名称：</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832"/>
        <w:gridCol w:w="921"/>
        <w:gridCol w:w="912"/>
        <w:gridCol w:w="825"/>
        <w:gridCol w:w="1925"/>
        <w:gridCol w:w="1083"/>
        <w:gridCol w:w="837"/>
      </w:tblGrid>
      <w:tr w14:paraId="0163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96" w:type="pct"/>
            <w:vMerge w:val="restart"/>
            <w:noWrap w:val="0"/>
            <w:vAlign w:val="center"/>
          </w:tcPr>
          <w:p w14:paraId="4F895571">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类别</w:t>
            </w:r>
          </w:p>
        </w:tc>
        <w:tc>
          <w:tcPr>
            <w:tcW w:w="488" w:type="pct"/>
            <w:vMerge w:val="restart"/>
            <w:noWrap w:val="0"/>
            <w:vAlign w:val="center"/>
          </w:tcPr>
          <w:p w14:paraId="1811B57F">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职务</w:t>
            </w:r>
          </w:p>
        </w:tc>
        <w:tc>
          <w:tcPr>
            <w:tcW w:w="540" w:type="pct"/>
            <w:vMerge w:val="restart"/>
            <w:noWrap w:val="0"/>
            <w:vAlign w:val="center"/>
          </w:tcPr>
          <w:p w14:paraId="6C729296">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姓名</w:t>
            </w:r>
          </w:p>
        </w:tc>
        <w:tc>
          <w:tcPr>
            <w:tcW w:w="535" w:type="pct"/>
            <w:vMerge w:val="restart"/>
            <w:noWrap w:val="0"/>
            <w:vAlign w:val="center"/>
          </w:tcPr>
          <w:p w14:paraId="7435869C">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学历</w:t>
            </w:r>
          </w:p>
        </w:tc>
        <w:tc>
          <w:tcPr>
            <w:tcW w:w="2739" w:type="pct"/>
            <w:gridSpan w:val="4"/>
            <w:noWrap w:val="0"/>
            <w:vAlign w:val="center"/>
          </w:tcPr>
          <w:p w14:paraId="2A37DB91">
            <w:pPr>
              <w:spacing w:line="400" w:lineRule="exact"/>
              <w:jc w:val="center"/>
              <w:rPr>
                <w:rFonts w:hint="eastAsia" w:ascii="仿宋_GB2312" w:hAnsi="仿宋_GB2312" w:eastAsia="仿宋_GB2312" w:cs="仿宋_GB2312"/>
                <w:color w:val="0D0D0D"/>
              </w:rPr>
            </w:pPr>
            <w:r>
              <w:rPr>
                <w:rFonts w:hint="eastAsia" w:ascii="仿宋_GB2312" w:hAnsi="仿宋_GB2312" w:eastAsia="仿宋_GB2312" w:cs="仿宋_GB2312"/>
                <w:color w:val="0D0D0D"/>
              </w:rPr>
              <w:t>备注</w:t>
            </w:r>
          </w:p>
        </w:tc>
      </w:tr>
      <w:tr w14:paraId="186A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96" w:type="pct"/>
            <w:vMerge w:val="continue"/>
            <w:noWrap w:val="0"/>
            <w:vAlign w:val="center"/>
          </w:tcPr>
          <w:p w14:paraId="3B6448B0">
            <w:pPr>
              <w:spacing w:line="400" w:lineRule="exact"/>
              <w:rPr>
                <w:rFonts w:hint="eastAsia" w:ascii="仿宋_GB2312" w:hAnsi="仿宋_GB2312" w:eastAsia="仿宋_GB2312" w:cs="仿宋_GB2312"/>
                <w:color w:val="0D0D0D"/>
              </w:rPr>
            </w:pPr>
          </w:p>
        </w:tc>
        <w:tc>
          <w:tcPr>
            <w:tcW w:w="488" w:type="pct"/>
            <w:vMerge w:val="continue"/>
            <w:noWrap w:val="0"/>
            <w:vAlign w:val="center"/>
          </w:tcPr>
          <w:p w14:paraId="6E91825E">
            <w:pPr>
              <w:spacing w:line="400" w:lineRule="exact"/>
              <w:rPr>
                <w:rFonts w:hint="eastAsia" w:ascii="仿宋_GB2312" w:hAnsi="仿宋_GB2312" w:eastAsia="仿宋_GB2312" w:cs="仿宋_GB2312"/>
                <w:color w:val="0D0D0D"/>
              </w:rPr>
            </w:pPr>
          </w:p>
        </w:tc>
        <w:tc>
          <w:tcPr>
            <w:tcW w:w="540" w:type="pct"/>
            <w:vMerge w:val="continue"/>
            <w:noWrap w:val="0"/>
            <w:vAlign w:val="center"/>
          </w:tcPr>
          <w:p w14:paraId="162BA2A2">
            <w:pPr>
              <w:spacing w:line="400" w:lineRule="exact"/>
              <w:rPr>
                <w:rFonts w:hint="eastAsia" w:ascii="仿宋_GB2312" w:hAnsi="仿宋_GB2312" w:eastAsia="仿宋_GB2312" w:cs="仿宋_GB2312"/>
                <w:color w:val="0D0D0D"/>
              </w:rPr>
            </w:pPr>
          </w:p>
        </w:tc>
        <w:tc>
          <w:tcPr>
            <w:tcW w:w="535" w:type="pct"/>
            <w:vMerge w:val="continue"/>
            <w:noWrap w:val="0"/>
            <w:vAlign w:val="center"/>
          </w:tcPr>
          <w:p w14:paraId="32066D49">
            <w:pPr>
              <w:spacing w:line="400" w:lineRule="exact"/>
              <w:rPr>
                <w:rFonts w:hint="eastAsia" w:ascii="仿宋_GB2312" w:hAnsi="仿宋_GB2312" w:eastAsia="仿宋_GB2312" w:cs="仿宋_GB2312"/>
                <w:color w:val="0D0D0D"/>
              </w:rPr>
            </w:pPr>
          </w:p>
        </w:tc>
        <w:tc>
          <w:tcPr>
            <w:tcW w:w="484" w:type="pct"/>
            <w:noWrap w:val="0"/>
            <w:vAlign w:val="center"/>
          </w:tcPr>
          <w:p w14:paraId="06EC9E2A">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证书</w:t>
            </w:r>
          </w:p>
          <w:p w14:paraId="19D2AFEF">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名称</w:t>
            </w:r>
          </w:p>
        </w:tc>
        <w:tc>
          <w:tcPr>
            <w:tcW w:w="1129" w:type="pct"/>
            <w:noWrap w:val="0"/>
            <w:vAlign w:val="center"/>
          </w:tcPr>
          <w:p w14:paraId="38910236">
            <w:pPr>
              <w:spacing w:line="400" w:lineRule="exact"/>
              <w:jc w:val="center"/>
              <w:rPr>
                <w:rFonts w:hint="eastAsia" w:ascii="仿宋_GB2312" w:hAnsi="仿宋_GB2312" w:eastAsia="仿宋_GB2312" w:cs="仿宋_GB2312"/>
                <w:color w:val="0D0D0D"/>
              </w:rPr>
            </w:pPr>
            <w:r>
              <w:rPr>
                <w:rFonts w:hint="eastAsia" w:ascii="仿宋_GB2312" w:hAnsi="仿宋_GB2312" w:eastAsia="仿宋_GB2312" w:cs="仿宋_GB2312"/>
                <w:color w:val="0D0D0D"/>
              </w:rPr>
              <w:t>身份证号码</w:t>
            </w:r>
          </w:p>
        </w:tc>
        <w:tc>
          <w:tcPr>
            <w:tcW w:w="635" w:type="pct"/>
            <w:noWrap w:val="0"/>
            <w:vAlign w:val="center"/>
          </w:tcPr>
          <w:p w14:paraId="6DFB4436">
            <w:pPr>
              <w:spacing w:line="400" w:lineRule="exact"/>
              <w:ind w:firstLine="240" w:firstLineChars="100"/>
              <w:jc w:val="both"/>
              <w:rPr>
                <w:rFonts w:hint="eastAsia" w:ascii="仿宋_GB2312" w:hAnsi="仿宋_GB2312" w:eastAsia="仿宋_GB2312" w:cs="仿宋_GB2312"/>
                <w:color w:val="0D0D0D"/>
              </w:rPr>
            </w:pPr>
            <w:r>
              <w:rPr>
                <w:rFonts w:hint="eastAsia" w:ascii="仿宋_GB2312" w:hAnsi="仿宋_GB2312" w:eastAsia="仿宋_GB2312" w:cs="仿宋_GB2312"/>
                <w:color w:val="0D0D0D"/>
              </w:rPr>
              <w:t>专业</w:t>
            </w:r>
          </w:p>
        </w:tc>
        <w:tc>
          <w:tcPr>
            <w:tcW w:w="491" w:type="pct"/>
            <w:noWrap w:val="0"/>
            <w:vAlign w:val="center"/>
          </w:tcPr>
          <w:p w14:paraId="23322BCB">
            <w:pPr>
              <w:spacing w:line="400" w:lineRule="exact"/>
              <w:rPr>
                <w:rFonts w:hint="eastAsia" w:ascii="仿宋_GB2312" w:hAnsi="仿宋_GB2312" w:eastAsia="仿宋_GB2312" w:cs="仿宋_GB2312"/>
                <w:color w:val="0D0D0D"/>
              </w:rPr>
            </w:pPr>
            <w:r>
              <w:rPr>
                <w:rFonts w:hint="eastAsia" w:ascii="仿宋_GB2312" w:hAnsi="仿宋_GB2312" w:eastAsia="仿宋_GB2312" w:cs="仿宋_GB2312"/>
                <w:color w:val="0D0D0D"/>
              </w:rPr>
              <w:t>从业时间</w:t>
            </w:r>
          </w:p>
        </w:tc>
      </w:tr>
      <w:tr w14:paraId="40BB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96" w:type="pct"/>
            <w:noWrap w:val="0"/>
            <w:vAlign w:val="center"/>
          </w:tcPr>
          <w:p w14:paraId="271E89D9">
            <w:pPr>
              <w:spacing w:line="400" w:lineRule="exact"/>
              <w:jc w:val="center"/>
              <w:rPr>
                <w:rFonts w:hint="eastAsia" w:ascii="仿宋_GB2312" w:hAnsi="仿宋_GB2312" w:eastAsia="仿宋_GB2312" w:cs="仿宋_GB2312"/>
                <w:color w:val="0D0D0D"/>
              </w:rPr>
            </w:pPr>
            <w:r>
              <w:rPr>
                <w:rFonts w:hint="eastAsia" w:ascii="仿宋_GB2312" w:hAnsi="仿宋_GB2312" w:eastAsia="仿宋_GB2312" w:cs="仿宋_GB2312"/>
                <w:color w:val="0D0D0D"/>
              </w:rPr>
              <w:t>法定   代表人</w:t>
            </w:r>
          </w:p>
        </w:tc>
        <w:tc>
          <w:tcPr>
            <w:tcW w:w="488" w:type="pct"/>
            <w:noWrap w:val="0"/>
            <w:vAlign w:val="top"/>
          </w:tcPr>
          <w:p w14:paraId="42C073FE">
            <w:pPr>
              <w:spacing w:line="400" w:lineRule="exact"/>
              <w:rPr>
                <w:rFonts w:hint="eastAsia" w:ascii="仿宋_GB2312" w:hAnsi="仿宋_GB2312" w:eastAsia="仿宋_GB2312" w:cs="仿宋_GB2312"/>
                <w:color w:val="0D0D0D"/>
              </w:rPr>
            </w:pPr>
          </w:p>
        </w:tc>
        <w:tc>
          <w:tcPr>
            <w:tcW w:w="540" w:type="pct"/>
            <w:noWrap w:val="0"/>
            <w:vAlign w:val="top"/>
          </w:tcPr>
          <w:p w14:paraId="648656C5">
            <w:pPr>
              <w:spacing w:line="400" w:lineRule="exact"/>
              <w:rPr>
                <w:rFonts w:hint="eastAsia" w:ascii="仿宋_GB2312" w:hAnsi="仿宋_GB2312" w:eastAsia="仿宋_GB2312" w:cs="仿宋_GB2312"/>
                <w:color w:val="0D0D0D"/>
              </w:rPr>
            </w:pPr>
          </w:p>
        </w:tc>
        <w:tc>
          <w:tcPr>
            <w:tcW w:w="535" w:type="pct"/>
            <w:noWrap w:val="0"/>
            <w:vAlign w:val="top"/>
          </w:tcPr>
          <w:p w14:paraId="4A3D9150">
            <w:pPr>
              <w:spacing w:line="400" w:lineRule="exact"/>
              <w:rPr>
                <w:rFonts w:hint="eastAsia" w:ascii="仿宋_GB2312" w:hAnsi="仿宋_GB2312" w:eastAsia="仿宋_GB2312" w:cs="仿宋_GB2312"/>
                <w:color w:val="0D0D0D"/>
              </w:rPr>
            </w:pPr>
          </w:p>
        </w:tc>
        <w:tc>
          <w:tcPr>
            <w:tcW w:w="484" w:type="pct"/>
            <w:noWrap w:val="0"/>
            <w:vAlign w:val="top"/>
          </w:tcPr>
          <w:p w14:paraId="4380811C">
            <w:pPr>
              <w:spacing w:line="400" w:lineRule="exact"/>
              <w:rPr>
                <w:rFonts w:hint="eastAsia" w:ascii="仿宋_GB2312" w:hAnsi="仿宋_GB2312" w:eastAsia="仿宋_GB2312" w:cs="仿宋_GB2312"/>
                <w:color w:val="0D0D0D"/>
              </w:rPr>
            </w:pPr>
          </w:p>
        </w:tc>
        <w:tc>
          <w:tcPr>
            <w:tcW w:w="1129" w:type="pct"/>
            <w:noWrap w:val="0"/>
            <w:vAlign w:val="top"/>
          </w:tcPr>
          <w:p w14:paraId="42860358">
            <w:pPr>
              <w:spacing w:line="400" w:lineRule="exact"/>
              <w:rPr>
                <w:rFonts w:hint="eastAsia" w:ascii="仿宋_GB2312" w:hAnsi="仿宋_GB2312" w:eastAsia="仿宋_GB2312" w:cs="仿宋_GB2312"/>
                <w:color w:val="0D0D0D"/>
              </w:rPr>
            </w:pPr>
          </w:p>
        </w:tc>
        <w:tc>
          <w:tcPr>
            <w:tcW w:w="635" w:type="pct"/>
            <w:noWrap w:val="0"/>
            <w:vAlign w:val="top"/>
          </w:tcPr>
          <w:p w14:paraId="1291AD35">
            <w:pPr>
              <w:spacing w:line="400" w:lineRule="exact"/>
              <w:rPr>
                <w:rFonts w:hint="eastAsia" w:ascii="仿宋_GB2312" w:hAnsi="仿宋_GB2312" w:eastAsia="仿宋_GB2312" w:cs="仿宋_GB2312"/>
                <w:color w:val="0D0D0D"/>
              </w:rPr>
            </w:pPr>
          </w:p>
        </w:tc>
        <w:tc>
          <w:tcPr>
            <w:tcW w:w="491" w:type="pct"/>
            <w:noWrap w:val="0"/>
            <w:vAlign w:val="top"/>
          </w:tcPr>
          <w:p w14:paraId="7986C7B6">
            <w:pPr>
              <w:spacing w:line="400" w:lineRule="exact"/>
              <w:rPr>
                <w:rFonts w:hint="eastAsia" w:ascii="仿宋_GB2312" w:hAnsi="仿宋_GB2312" w:eastAsia="仿宋_GB2312" w:cs="仿宋_GB2312"/>
                <w:color w:val="0D0D0D"/>
              </w:rPr>
            </w:pPr>
          </w:p>
        </w:tc>
      </w:tr>
      <w:tr w14:paraId="1367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96" w:type="pct"/>
            <w:noWrap w:val="0"/>
            <w:vAlign w:val="center"/>
          </w:tcPr>
          <w:p w14:paraId="75AD5721">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szCs w:val="24"/>
              </w:rPr>
              <w:t>采购项目负责人</w:t>
            </w:r>
          </w:p>
        </w:tc>
        <w:tc>
          <w:tcPr>
            <w:tcW w:w="488" w:type="pct"/>
            <w:noWrap w:val="0"/>
            <w:vAlign w:val="top"/>
          </w:tcPr>
          <w:p w14:paraId="26DB0C3F">
            <w:pPr>
              <w:spacing w:line="400" w:lineRule="exact"/>
              <w:rPr>
                <w:rFonts w:hint="eastAsia" w:ascii="仿宋_GB2312" w:hAnsi="仿宋_GB2312" w:eastAsia="仿宋_GB2312" w:cs="仿宋_GB2312"/>
                <w:color w:val="0D0D0D"/>
              </w:rPr>
            </w:pPr>
          </w:p>
        </w:tc>
        <w:tc>
          <w:tcPr>
            <w:tcW w:w="540" w:type="pct"/>
            <w:noWrap w:val="0"/>
            <w:vAlign w:val="top"/>
          </w:tcPr>
          <w:p w14:paraId="270ADC8A">
            <w:pPr>
              <w:spacing w:line="400" w:lineRule="exact"/>
              <w:rPr>
                <w:rFonts w:hint="eastAsia" w:ascii="仿宋_GB2312" w:hAnsi="仿宋_GB2312" w:eastAsia="仿宋_GB2312" w:cs="仿宋_GB2312"/>
                <w:color w:val="0D0D0D"/>
              </w:rPr>
            </w:pPr>
          </w:p>
        </w:tc>
        <w:tc>
          <w:tcPr>
            <w:tcW w:w="535" w:type="pct"/>
            <w:noWrap w:val="0"/>
            <w:vAlign w:val="top"/>
          </w:tcPr>
          <w:p w14:paraId="50265C04">
            <w:pPr>
              <w:spacing w:line="400" w:lineRule="exact"/>
              <w:rPr>
                <w:rFonts w:hint="eastAsia" w:ascii="仿宋_GB2312" w:hAnsi="仿宋_GB2312" w:eastAsia="仿宋_GB2312" w:cs="仿宋_GB2312"/>
                <w:color w:val="0D0D0D"/>
              </w:rPr>
            </w:pPr>
          </w:p>
        </w:tc>
        <w:tc>
          <w:tcPr>
            <w:tcW w:w="484" w:type="pct"/>
            <w:noWrap w:val="0"/>
            <w:vAlign w:val="top"/>
          </w:tcPr>
          <w:p w14:paraId="08C9D772">
            <w:pPr>
              <w:spacing w:line="400" w:lineRule="exact"/>
              <w:rPr>
                <w:rFonts w:hint="eastAsia" w:ascii="仿宋_GB2312" w:hAnsi="仿宋_GB2312" w:eastAsia="仿宋_GB2312" w:cs="仿宋_GB2312"/>
                <w:color w:val="0D0D0D"/>
              </w:rPr>
            </w:pPr>
          </w:p>
        </w:tc>
        <w:tc>
          <w:tcPr>
            <w:tcW w:w="1129" w:type="pct"/>
            <w:noWrap w:val="0"/>
            <w:vAlign w:val="top"/>
          </w:tcPr>
          <w:p w14:paraId="5EBB3679">
            <w:pPr>
              <w:spacing w:line="400" w:lineRule="exact"/>
              <w:rPr>
                <w:rFonts w:hint="eastAsia" w:ascii="仿宋_GB2312" w:hAnsi="仿宋_GB2312" w:eastAsia="仿宋_GB2312" w:cs="仿宋_GB2312"/>
                <w:color w:val="0D0D0D"/>
              </w:rPr>
            </w:pPr>
          </w:p>
        </w:tc>
        <w:tc>
          <w:tcPr>
            <w:tcW w:w="635" w:type="pct"/>
            <w:noWrap w:val="0"/>
            <w:vAlign w:val="top"/>
          </w:tcPr>
          <w:p w14:paraId="180C0F79">
            <w:pPr>
              <w:spacing w:line="400" w:lineRule="exact"/>
              <w:rPr>
                <w:rFonts w:hint="eastAsia" w:ascii="仿宋_GB2312" w:hAnsi="仿宋_GB2312" w:eastAsia="仿宋_GB2312" w:cs="仿宋_GB2312"/>
                <w:color w:val="0D0D0D"/>
              </w:rPr>
            </w:pPr>
          </w:p>
        </w:tc>
        <w:tc>
          <w:tcPr>
            <w:tcW w:w="491" w:type="pct"/>
            <w:noWrap w:val="0"/>
            <w:vAlign w:val="top"/>
          </w:tcPr>
          <w:p w14:paraId="18DB03CD">
            <w:pPr>
              <w:spacing w:line="400" w:lineRule="exact"/>
              <w:rPr>
                <w:rFonts w:hint="eastAsia" w:ascii="仿宋_GB2312" w:hAnsi="仿宋_GB2312" w:eastAsia="仿宋_GB2312" w:cs="仿宋_GB2312"/>
                <w:color w:val="0D0D0D"/>
              </w:rPr>
            </w:pPr>
          </w:p>
        </w:tc>
      </w:tr>
      <w:tr w14:paraId="544A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96" w:type="pct"/>
            <w:vMerge w:val="restart"/>
            <w:noWrap w:val="0"/>
            <w:vAlign w:val="center"/>
          </w:tcPr>
          <w:p w14:paraId="1F7245BA">
            <w:pPr>
              <w:spacing w:line="400" w:lineRule="exact"/>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技术服务人员</w:t>
            </w:r>
          </w:p>
          <w:p w14:paraId="7FBDD057">
            <w:pPr>
              <w:spacing w:line="400" w:lineRule="exact"/>
              <w:jc w:val="center"/>
              <w:rPr>
                <w:rFonts w:hint="eastAsia" w:ascii="仿宋_GB2312" w:hAnsi="仿宋_GB2312" w:eastAsia="仿宋_GB2312" w:cs="仿宋_GB2312"/>
                <w:color w:val="0D0D0D"/>
              </w:rPr>
            </w:pPr>
          </w:p>
        </w:tc>
        <w:tc>
          <w:tcPr>
            <w:tcW w:w="488" w:type="pct"/>
            <w:noWrap w:val="0"/>
            <w:vAlign w:val="top"/>
          </w:tcPr>
          <w:p w14:paraId="3E2F1593">
            <w:pPr>
              <w:spacing w:line="400" w:lineRule="exact"/>
              <w:rPr>
                <w:rFonts w:hint="eastAsia" w:ascii="仿宋_GB2312" w:hAnsi="仿宋_GB2312" w:eastAsia="仿宋_GB2312" w:cs="仿宋_GB2312"/>
                <w:color w:val="0D0D0D"/>
              </w:rPr>
            </w:pPr>
          </w:p>
        </w:tc>
        <w:tc>
          <w:tcPr>
            <w:tcW w:w="540" w:type="pct"/>
            <w:noWrap w:val="0"/>
            <w:vAlign w:val="top"/>
          </w:tcPr>
          <w:p w14:paraId="0A15E0AE">
            <w:pPr>
              <w:spacing w:line="400" w:lineRule="exact"/>
              <w:rPr>
                <w:rFonts w:hint="eastAsia" w:ascii="仿宋_GB2312" w:hAnsi="仿宋_GB2312" w:eastAsia="仿宋_GB2312" w:cs="仿宋_GB2312"/>
                <w:color w:val="0D0D0D"/>
              </w:rPr>
            </w:pPr>
          </w:p>
        </w:tc>
        <w:tc>
          <w:tcPr>
            <w:tcW w:w="535" w:type="pct"/>
            <w:noWrap w:val="0"/>
            <w:vAlign w:val="top"/>
          </w:tcPr>
          <w:p w14:paraId="4770C051">
            <w:pPr>
              <w:spacing w:line="400" w:lineRule="exact"/>
              <w:rPr>
                <w:rFonts w:hint="eastAsia" w:ascii="仿宋_GB2312" w:hAnsi="仿宋_GB2312" w:eastAsia="仿宋_GB2312" w:cs="仿宋_GB2312"/>
                <w:color w:val="0D0D0D"/>
              </w:rPr>
            </w:pPr>
          </w:p>
        </w:tc>
        <w:tc>
          <w:tcPr>
            <w:tcW w:w="484" w:type="pct"/>
            <w:noWrap w:val="0"/>
            <w:vAlign w:val="top"/>
          </w:tcPr>
          <w:p w14:paraId="00A6AB0A">
            <w:pPr>
              <w:spacing w:line="400" w:lineRule="exact"/>
              <w:rPr>
                <w:rFonts w:hint="eastAsia" w:ascii="仿宋_GB2312" w:hAnsi="仿宋_GB2312" w:eastAsia="仿宋_GB2312" w:cs="仿宋_GB2312"/>
                <w:color w:val="0D0D0D"/>
              </w:rPr>
            </w:pPr>
          </w:p>
        </w:tc>
        <w:tc>
          <w:tcPr>
            <w:tcW w:w="1129" w:type="pct"/>
            <w:noWrap w:val="0"/>
            <w:vAlign w:val="top"/>
          </w:tcPr>
          <w:p w14:paraId="607C4215">
            <w:pPr>
              <w:spacing w:line="400" w:lineRule="exact"/>
              <w:rPr>
                <w:rFonts w:hint="eastAsia" w:ascii="仿宋_GB2312" w:hAnsi="仿宋_GB2312" w:eastAsia="仿宋_GB2312" w:cs="仿宋_GB2312"/>
                <w:color w:val="0D0D0D"/>
              </w:rPr>
            </w:pPr>
          </w:p>
        </w:tc>
        <w:tc>
          <w:tcPr>
            <w:tcW w:w="635" w:type="pct"/>
            <w:noWrap w:val="0"/>
            <w:vAlign w:val="top"/>
          </w:tcPr>
          <w:p w14:paraId="6E844DBD">
            <w:pPr>
              <w:spacing w:line="400" w:lineRule="exact"/>
              <w:rPr>
                <w:rFonts w:hint="eastAsia" w:ascii="仿宋_GB2312" w:hAnsi="仿宋_GB2312" w:eastAsia="仿宋_GB2312" w:cs="仿宋_GB2312"/>
                <w:color w:val="0D0D0D"/>
              </w:rPr>
            </w:pPr>
          </w:p>
        </w:tc>
        <w:tc>
          <w:tcPr>
            <w:tcW w:w="491" w:type="pct"/>
            <w:noWrap w:val="0"/>
            <w:vAlign w:val="top"/>
          </w:tcPr>
          <w:p w14:paraId="400E03DB">
            <w:pPr>
              <w:spacing w:line="400" w:lineRule="exact"/>
              <w:rPr>
                <w:rFonts w:hint="eastAsia" w:ascii="仿宋_GB2312" w:hAnsi="仿宋_GB2312" w:eastAsia="仿宋_GB2312" w:cs="仿宋_GB2312"/>
                <w:color w:val="0D0D0D"/>
              </w:rPr>
            </w:pPr>
          </w:p>
        </w:tc>
      </w:tr>
      <w:tr w14:paraId="4188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96" w:type="pct"/>
            <w:vMerge w:val="continue"/>
            <w:noWrap w:val="0"/>
            <w:vAlign w:val="center"/>
          </w:tcPr>
          <w:p w14:paraId="3C806B25">
            <w:pPr>
              <w:spacing w:line="400" w:lineRule="exact"/>
              <w:jc w:val="center"/>
              <w:rPr>
                <w:rFonts w:hint="eastAsia" w:ascii="仿宋_GB2312" w:hAnsi="仿宋_GB2312" w:eastAsia="仿宋_GB2312" w:cs="仿宋_GB2312"/>
                <w:color w:val="0D0D0D"/>
              </w:rPr>
            </w:pPr>
          </w:p>
        </w:tc>
        <w:tc>
          <w:tcPr>
            <w:tcW w:w="488" w:type="pct"/>
            <w:noWrap w:val="0"/>
            <w:vAlign w:val="top"/>
          </w:tcPr>
          <w:p w14:paraId="1D01751C">
            <w:pPr>
              <w:spacing w:line="400" w:lineRule="exact"/>
              <w:rPr>
                <w:rFonts w:hint="eastAsia" w:ascii="仿宋_GB2312" w:hAnsi="仿宋_GB2312" w:eastAsia="仿宋_GB2312" w:cs="仿宋_GB2312"/>
                <w:color w:val="0D0D0D"/>
              </w:rPr>
            </w:pPr>
          </w:p>
        </w:tc>
        <w:tc>
          <w:tcPr>
            <w:tcW w:w="540" w:type="pct"/>
            <w:noWrap w:val="0"/>
            <w:vAlign w:val="top"/>
          </w:tcPr>
          <w:p w14:paraId="76335BB1">
            <w:pPr>
              <w:spacing w:line="400" w:lineRule="exact"/>
              <w:rPr>
                <w:rFonts w:hint="eastAsia" w:ascii="仿宋_GB2312" w:hAnsi="仿宋_GB2312" w:eastAsia="仿宋_GB2312" w:cs="仿宋_GB2312"/>
                <w:color w:val="0D0D0D"/>
              </w:rPr>
            </w:pPr>
          </w:p>
        </w:tc>
        <w:tc>
          <w:tcPr>
            <w:tcW w:w="535" w:type="pct"/>
            <w:noWrap w:val="0"/>
            <w:vAlign w:val="top"/>
          </w:tcPr>
          <w:p w14:paraId="10128C17">
            <w:pPr>
              <w:spacing w:line="400" w:lineRule="exact"/>
              <w:rPr>
                <w:rFonts w:hint="eastAsia" w:ascii="仿宋_GB2312" w:hAnsi="仿宋_GB2312" w:eastAsia="仿宋_GB2312" w:cs="仿宋_GB2312"/>
                <w:color w:val="0D0D0D"/>
              </w:rPr>
            </w:pPr>
          </w:p>
        </w:tc>
        <w:tc>
          <w:tcPr>
            <w:tcW w:w="484" w:type="pct"/>
            <w:noWrap w:val="0"/>
            <w:vAlign w:val="top"/>
          </w:tcPr>
          <w:p w14:paraId="464DDCB6">
            <w:pPr>
              <w:spacing w:line="400" w:lineRule="exact"/>
              <w:rPr>
                <w:rFonts w:hint="eastAsia" w:ascii="仿宋_GB2312" w:hAnsi="仿宋_GB2312" w:eastAsia="仿宋_GB2312" w:cs="仿宋_GB2312"/>
                <w:color w:val="0D0D0D"/>
              </w:rPr>
            </w:pPr>
          </w:p>
        </w:tc>
        <w:tc>
          <w:tcPr>
            <w:tcW w:w="1129" w:type="pct"/>
            <w:noWrap w:val="0"/>
            <w:vAlign w:val="top"/>
          </w:tcPr>
          <w:p w14:paraId="3156C94A">
            <w:pPr>
              <w:spacing w:line="400" w:lineRule="exact"/>
              <w:rPr>
                <w:rFonts w:hint="eastAsia" w:ascii="仿宋_GB2312" w:hAnsi="仿宋_GB2312" w:eastAsia="仿宋_GB2312" w:cs="仿宋_GB2312"/>
                <w:color w:val="0D0D0D"/>
              </w:rPr>
            </w:pPr>
          </w:p>
        </w:tc>
        <w:tc>
          <w:tcPr>
            <w:tcW w:w="635" w:type="pct"/>
            <w:noWrap w:val="0"/>
            <w:vAlign w:val="top"/>
          </w:tcPr>
          <w:p w14:paraId="043DBF70">
            <w:pPr>
              <w:spacing w:line="400" w:lineRule="exact"/>
              <w:rPr>
                <w:rFonts w:hint="eastAsia" w:ascii="仿宋_GB2312" w:hAnsi="仿宋_GB2312" w:eastAsia="仿宋_GB2312" w:cs="仿宋_GB2312"/>
                <w:color w:val="0D0D0D"/>
              </w:rPr>
            </w:pPr>
          </w:p>
        </w:tc>
        <w:tc>
          <w:tcPr>
            <w:tcW w:w="491" w:type="pct"/>
            <w:noWrap w:val="0"/>
            <w:vAlign w:val="top"/>
          </w:tcPr>
          <w:p w14:paraId="629CDCB3">
            <w:pPr>
              <w:spacing w:line="400" w:lineRule="exact"/>
              <w:rPr>
                <w:rFonts w:hint="eastAsia" w:ascii="仿宋_GB2312" w:hAnsi="仿宋_GB2312" w:eastAsia="仿宋_GB2312" w:cs="仿宋_GB2312"/>
                <w:color w:val="0D0D0D"/>
              </w:rPr>
            </w:pPr>
          </w:p>
        </w:tc>
      </w:tr>
      <w:tr w14:paraId="48E0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96" w:type="pct"/>
            <w:vMerge w:val="continue"/>
            <w:noWrap w:val="0"/>
            <w:vAlign w:val="center"/>
          </w:tcPr>
          <w:p w14:paraId="1A737980">
            <w:pPr>
              <w:spacing w:line="400" w:lineRule="exact"/>
              <w:jc w:val="center"/>
              <w:rPr>
                <w:rFonts w:hint="eastAsia" w:ascii="仿宋_GB2312" w:hAnsi="仿宋_GB2312" w:eastAsia="仿宋_GB2312" w:cs="仿宋_GB2312"/>
                <w:color w:val="0D0D0D"/>
              </w:rPr>
            </w:pPr>
          </w:p>
        </w:tc>
        <w:tc>
          <w:tcPr>
            <w:tcW w:w="488" w:type="pct"/>
            <w:noWrap w:val="0"/>
            <w:vAlign w:val="top"/>
          </w:tcPr>
          <w:p w14:paraId="5F84DC7D">
            <w:pPr>
              <w:spacing w:line="400" w:lineRule="exact"/>
              <w:rPr>
                <w:rFonts w:hint="eastAsia" w:ascii="仿宋_GB2312" w:hAnsi="仿宋_GB2312" w:eastAsia="仿宋_GB2312" w:cs="仿宋_GB2312"/>
                <w:color w:val="0D0D0D"/>
              </w:rPr>
            </w:pPr>
          </w:p>
        </w:tc>
        <w:tc>
          <w:tcPr>
            <w:tcW w:w="540" w:type="pct"/>
            <w:noWrap w:val="0"/>
            <w:vAlign w:val="top"/>
          </w:tcPr>
          <w:p w14:paraId="3D75FD61">
            <w:pPr>
              <w:spacing w:line="400" w:lineRule="exact"/>
              <w:rPr>
                <w:rFonts w:hint="eastAsia" w:ascii="仿宋_GB2312" w:hAnsi="仿宋_GB2312" w:eastAsia="仿宋_GB2312" w:cs="仿宋_GB2312"/>
                <w:color w:val="0D0D0D"/>
              </w:rPr>
            </w:pPr>
          </w:p>
        </w:tc>
        <w:tc>
          <w:tcPr>
            <w:tcW w:w="535" w:type="pct"/>
            <w:noWrap w:val="0"/>
            <w:vAlign w:val="top"/>
          </w:tcPr>
          <w:p w14:paraId="3544DD73">
            <w:pPr>
              <w:spacing w:line="400" w:lineRule="exact"/>
              <w:rPr>
                <w:rFonts w:hint="eastAsia" w:ascii="仿宋_GB2312" w:hAnsi="仿宋_GB2312" w:eastAsia="仿宋_GB2312" w:cs="仿宋_GB2312"/>
                <w:color w:val="0D0D0D"/>
              </w:rPr>
            </w:pPr>
          </w:p>
        </w:tc>
        <w:tc>
          <w:tcPr>
            <w:tcW w:w="484" w:type="pct"/>
            <w:noWrap w:val="0"/>
            <w:vAlign w:val="top"/>
          </w:tcPr>
          <w:p w14:paraId="07CD0458">
            <w:pPr>
              <w:spacing w:line="400" w:lineRule="exact"/>
              <w:rPr>
                <w:rFonts w:hint="eastAsia" w:ascii="仿宋_GB2312" w:hAnsi="仿宋_GB2312" w:eastAsia="仿宋_GB2312" w:cs="仿宋_GB2312"/>
                <w:color w:val="0D0D0D"/>
              </w:rPr>
            </w:pPr>
          </w:p>
        </w:tc>
        <w:tc>
          <w:tcPr>
            <w:tcW w:w="1129" w:type="pct"/>
            <w:noWrap w:val="0"/>
            <w:vAlign w:val="top"/>
          </w:tcPr>
          <w:p w14:paraId="11306A6B">
            <w:pPr>
              <w:spacing w:line="400" w:lineRule="exact"/>
              <w:rPr>
                <w:rFonts w:hint="eastAsia" w:ascii="仿宋_GB2312" w:hAnsi="仿宋_GB2312" w:eastAsia="仿宋_GB2312" w:cs="仿宋_GB2312"/>
                <w:color w:val="0D0D0D"/>
              </w:rPr>
            </w:pPr>
          </w:p>
        </w:tc>
        <w:tc>
          <w:tcPr>
            <w:tcW w:w="635" w:type="pct"/>
            <w:noWrap w:val="0"/>
            <w:vAlign w:val="top"/>
          </w:tcPr>
          <w:p w14:paraId="34D5DCA1">
            <w:pPr>
              <w:spacing w:line="400" w:lineRule="exact"/>
              <w:rPr>
                <w:rFonts w:hint="eastAsia" w:ascii="仿宋_GB2312" w:hAnsi="仿宋_GB2312" w:eastAsia="仿宋_GB2312" w:cs="仿宋_GB2312"/>
                <w:color w:val="0D0D0D"/>
              </w:rPr>
            </w:pPr>
          </w:p>
        </w:tc>
        <w:tc>
          <w:tcPr>
            <w:tcW w:w="491" w:type="pct"/>
            <w:noWrap w:val="0"/>
            <w:vAlign w:val="top"/>
          </w:tcPr>
          <w:p w14:paraId="6E8ACCF8">
            <w:pPr>
              <w:spacing w:line="400" w:lineRule="exact"/>
              <w:rPr>
                <w:rFonts w:hint="eastAsia" w:ascii="仿宋_GB2312" w:hAnsi="仿宋_GB2312" w:eastAsia="仿宋_GB2312" w:cs="仿宋_GB2312"/>
                <w:color w:val="0D0D0D"/>
              </w:rPr>
            </w:pPr>
          </w:p>
        </w:tc>
      </w:tr>
      <w:tr w14:paraId="50A1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96" w:type="pct"/>
            <w:vMerge w:val="continue"/>
            <w:noWrap w:val="0"/>
            <w:vAlign w:val="center"/>
          </w:tcPr>
          <w:p w14:paraId="5BABE627">
            <w:pPr>
              <w:spacing w:line="400" w:lineRule="exact"/>
              <w:jc w:val="center"/>
              <w:rPr>
                <w:rFonts w:hint="eastAsia" w:ascii="仿宋_GB2312" w:hAnsi="仿宋_GB2312" w:eastAsia="仿宋_GB2312" w:cs="仿宋_GB2312"/>
                <w:color w:val="0D0D0D"/>
              </w:rPr>
            </w:pPr>
          </w:p>
        </w:tc>
        <w:tc>
          <w:tcPr>
            <w:tcW w:w="488" w:type="pct"/>
            <w:noWrap w:val="0"/>
            <w:vAlign w:val="top"/>
          </w:tcPr>
          <w:p w14:paraId="302D7C20">
            <w:pPr>
              <w:spacing w:line="400" w:lineRule="exact"/>
              <w:rPr>
                <w:rFonts w:hint="eastAsia" w:ascii="仿宋_GB2312" w:hAnsi="仿宋_GB2312" w:eastAsia="仿宋_GB2312" w:cs="仿宋_GB2312"/>
                <w:color w:val="0D0D0D"/>
              </w:rPr>
            </w:pPr>
          </w:p>
        </w:tc>
        <w:tc>
          <w:tcPr>
            <w:tcW w:w="540" w:type="pct"/>
            <w:noWrap w:val="0"/>
            <w:vAlign w:val="top"/>
          </w:tcPr>
          <w:p w14:paraId="36B83E1F">
            <w:pPr>
              <w:spacing w:line="400" w:lineRule="exact"/>
              <w:rPr>
                <w:rFonts w:hint="eastAsia" w:ascii="仿宋_GB2312" w:hAnsi="仿宋_GB2312" w:eastAsia="仿宋_GB2312" w:cs="仿宋_GB2312"/>
                <w:color w:val="0D0D0D"/>
              </w:rPr>
            </w:pPr>
          </w:p>
        </w:tc>
        <w:tc>
          <w:tcPr>
            <w:tcW w:w="535" w:type="pct"/>
            <w:noWrap w:val="0"/>
            <w:vAlign w:val="top"/>
          </w:tcPr>
          <w:p w14:paraId="2C4F1E56">
            <w:pPr>
              <w:spacing w:line="400" w:lineRule="exact"/>
              <w:rPr>
                <w:rFonts w:hint="eastAsia" w:ascii="仿宋_GB2312" w:hAnsi="仿宋_GB2312" w:eastAsia="仿宋_GB2312" w:cs="仿宋_GB2312"/>
                <w:color w:val="0D0D0D"/>
              </w:rPr>
            </w:pPr>
          </w:p>
        </w:tc>
        <w:tc>
          <w:tcPr>
            <w:tcW w:w="484" w:type="pct"/>
            <w:noWrap w:val="0"/>
            <w:vAlign w:val="top"/>
          </w:tcPr>
          <w:p w14:paraId="408AD3EB">
            <w:pPr>
              <w:spacing w:line="400" w:lineRule="exact"/>
              <w:rPr>
                <w:rFonts w:hint="eastAsia" w:ascii="仿宋_GB2312" w:hAnsi="仿宋_GB2312" w:eastAsia="仿宋_GB2312" w:cs="仿宋_GB2312"/>
                <w:color w:val="0D0D0D"/>
              </w:rPr>
            </w:pPr>
          </w:p>
        </w:tc>
        <w:tc>
          <w:tcPr>
            <w:tcW w:w="1129" w:type="pct"/>
            <w:noWrap w:val="0"/>
            <w:vAlign w:val="top"/>
          </w:tcPr>
          <w:p w14:paraId="2F533D74">
            <w:pPr>
              <w:spacing w:line="400" w:lineRule="exact"/>
              <w:rPr>
                <w:rFonts w:hint="eastAsia" w:ascii="仿宋_GB2312" w:hAnsi="仿宋_GB2312" w:eastAsia="仿宋_GB2312" w:cs="仿宋_GB2312"/>
                <w:color w:val="0D0D0D"/>
              </w:rPr>
            </w:pPr>
          </w:p>
        </w:tc>
        <w:tc>
          <w:tcPr>
            <w:tcW w:w="635" w:type="pct"/>
            <w:noWrap w:val="0"/>
            <w:vAlign w:val="top"/>
          </w:tcPr>
          <w:p w14:paraId="6C63C7F8">
            <w:pPr>
              <w:spacing w:line="400" w:lineRule="exact"/>
              <w:rPr>
                <w:rFonts w:hint="eastAsia" w:ascii="仿宋_GB2312" w:hAnsi="仿宋_GB2312" w:eastAsia="仿宋_GB2312" w:cs="仿宋_GB2312"/>
                <w:color w:val="0D0D0D"/>
              </w:rPr>
            </w:pPr>
          </w:p>
        </w:tc>
        <w:tc>
          <w:tcPr>
            <w:tcW w:w="491" w:type="pct"/>
            <w:noWrap w:val="0"/>
            <w:vAlign w:val="top"/>
          </w:tcPr>
          <w:p w14:paraId="7C4BE68D">
            <w:pPr>
              <w:spacing w:line="400" w:lineRule="exact"/>
              <w:rPr>
                <w:rFonts w:hint="eastAsia" w:ascii="仿宋_GB2312" w:hAnsi="仿宋_GB2312" w:eastAsia="仿宋_GB2312" w:cs="仿宋_GB2312"/>
                <w:color w:val="0D0D0D"/>
              </w:rPr>
            </w:pPr>
          </w:p>
        </w:tc>
      </w:tr>
      <w:tr w14:paraId="2018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96" w:type="pct"/>
            <w:vMerge w:val="continue"/>
            <w:noWrap w:val="0"/>
            <w:vAlign w:val="top"/>
          </w:tcPr>
          <w:p w14:paraId="43C09131">
            <w:pPr>
              <w:spacing w:line="400" w:lineRule="exact"/>
              <w:rPr>
                <w:rFonts w:hint="eastAsia" w:ascii="仿宋_GB2312" w:hAnsi="仿宋_GB2312" w:eastAsia="仿宋_GB2312" w:cs="仿宋_GB2312"/>
                <w:color w:val="0D0D0D"/>
              </w:rPr>
            </w:pPr>
          </w:p>
        </w:tc>
        <w:tc>
          <w:tcPr>
            <w:tcW w:w="488" w:type="pct"/>
            <w:noWrap w:val="0"/>
            <w:vAlign w:val="top"/>
          </w:tcPr>
          <w:p w14:paraId="755EA18D">
            <w:pPr>
              <w:spacing w:line="400" w:lineRule="exact"/>
              <w:rPr>
                <w:rFonts w:hint="eastAsia" w:ascii="仿宋_GB2312" w:hAnsi="仿宋_GB2312" w:eastAsia="仿宋_GB2312" w:cs="仿宋_GB2312"/>
                <w:color w:val="0D0D0D"/>
              </w:rPr>
            </w:pPr>
          </w:p>
        </w:tc>
        <w:tc>
          <w:tcPr>
            <w:tcW w:w="540" w:type="pct"/>
            <w:noWrap w:val="0"/>
            <w:vAlign w:val="top"/>
          </w:tcPr>
          <w:p w14:paraId="77AF7C55">
            <w:pPr>
              <w:spacing w:line="400" w:lineRule="exact"/>
              <w:rPr>
                <w:rFonts w:hint="eastAsia" w:ascii="仿宋_GB2312" w:hAnsi="仿宋_GB2312" w:eastAsia="仿宋_GB2312" w:cs="仿宋_GB2312"/>
                <w:color w:val="0D0D0D"/>
              </w:rPr>
            </w:pPr>
          </w:p>
        </w:tc>
        <w:tc>
          <w:tcPr>
            <w:tcW w:w="535" w:type="pct"/>
            <w:noWrap w:val="0"/>
            <w:vAlign w:val="top"/>
          </w:tcPr>
          <w:p w14:paraId="374C8458">
            <w:pPr>
              <w:spacing w:line="400" w:lineRule="exact"/>
              <w:rPr>
                <w:rFonts w:hint="eastAsia" w:ascii="仿宋_GB2312" w:hAnsi="仿宋_GB2312" w:eastAsia="仿宋_GB2312" w:cs="仿宋_GB2312"/>
                <w:color w:val="0D0D0D"/>
              </w:rPr>
            </w:pPr>
          </w:p>
        </w:tc>
        <w:tc>
          <w:tcPr>
            <w:tcW w:w="484" w:type="pct"/>
            <w:noWrap w:val="0"/>
            <w:vAlign w:val="top"/>
          </w:tcPr>
          <w:p w14:paraId="4F7CB877">
            <w:pPr>
              <w:spacing w:line="400" w:lineRule="exact"/>
              <w:rPr>
                <w:rFonts w:hint="eastAsia" w:ascii="仿宋_GB2312" w:hAnsi="仿宋_GB2312" w:eastAsia="仿宋_GB2312" w:cs="仿宋_GB2312"/>
                <w:color w:val="0D0D0D"/>
              </w:rPr>
            </w:pPr>
          </w:p>
        </w:tc>
        <w:tc>
          <w:tcPr>
            <w:tcW w:w="1129" w:type="pct"/>
            <w:noWrap w:val="0"/>
            <w:vAlign w:val="top"/>
          </w:tcPr>
          <w:p w14:paraId="29A7A398">
            <w:pPr>
              <w:spacing w:line="400" w:lineRule="exact"/>
              <w:rPr>
                <w:rFonts w:hint="eastAsia" w:ascii="仿宋_GB2312" w:hAnsi="仿宋_GB2312" w:eastAsia="仿宋_GB2312" w:cs="仿宋_GB2312"/>
                <w:color w:val="0D0D0D"/>
              </w:rPr>
            </w:pPr>
          </w:p>
        </w:tc>
        <w:tc>
          <w:tcPr>
            <w:tcW w:w="635" w:type="pct"/>
            <w:noWrap w:val="0"/>
            <w:vAlign w:val="top"/>
          </w:tcPr>
          <w:p w14:paraId="2496303A">
            <w:pPr>
              <w:spacing w:line="400" w:lineRule="exact"/>
              <w:rPr>
                <w:rFonts w:hint="eastAsia" w:ascii="仿宋_GB2312" w:hAnsi="仿宋_GB2312" w:eastAsia="仿宋_GB2312" w:cs="仿宋_GB2312"/>
                <w:color w:val="0D0D0D"/>
              </w:rPr>
            </w:pPr>
          </w:p>
        </w:tc>
        <w:tc>
          <w:tcPr>
            <w:tcW w:w="491" w:type="pct"/>
            <w:noWrap w:val="0"/>
            <w:vAlign w:val="top"/>
          </w:tcPr>
          <w:p w14:paraId="51EAFD7D">
            <w:pPr>
              <w:spacing w:line="400" w:lineRule="exact"/>
              <w:rPr>
                <w:rFonts w:hint="eastAsia" w:ascii="仿宋_GB2312" w:hAnsi="仿宋_GB2312" w:eastAsia="仿宋_GB2312" w:cs="仿宋_GB2312"/>
                <w:color w:val="0D0D0D"/>
              </w:rPr>
            </w:pPr>
          </w:p>
        </w:tc>
      </w:tr>
      <w:tr w14:paraId="0BCA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96" w:type="pct"/>
            <w:vMerge w:val="continue"/>
            <w:noWrap w:val="0"/>
            <w:vAlign w:val="top"/>
          </w:tcPr>
          <w:p w14:paraId="2332348C">
            <w:pPr>
              <w:spacing w:line="400" w:lineRule="exact"/>
              <w:rPr>
                <w:rFonts w:hint="eastAsia" w:ascii="仿宋_GB2312" w:hAnsi="仿宋_GB2312" w:eastAsia="仿宋_GB2312" w:cs="仿宋_GB2312"/>
                <w:color w:val="0D0D0D"/>
              </w:rPr>
            </w:pPr>
          </w:p>
        </w:tc>
        <w:tc>
          <w:tcPr>
            <w:tcW w:w="488" w:type="pct"/>
            <w:noWrap w:val="0"/>
            <w:vAlign w:val="top"/>
          </w:tcPr>
          <w:p w14:paraId="7092999F">
            <w:pPr>
              <w:spacing w:line="400" w:lineRule="exact"/>
              <w:rPr>
                <w:rFonts w:hint="eastAsia" w:ascii="仿宋_GB2312" w:hAnsi="仿宋_GB2312" w:eastAsia="仿宋_GB2312" w:cs="仿宋_GB2312"/>
                <w:color w:val="0D0D0D"/>
              </w:rPr>
            </w:pPr>
          </w:p>
        </w:tc>
        <w:tc>
          <w:tcPr>
            <w:tcW w:w="540" w:type="pct"/>
            <w:noWrap w:val="0"/>
            <w:vAlign w:val="top"/>
          </w:tcPr>
          <w:p w14:paraId="02FEFF04">
            <w:pPr>
              <w:spacing w:line="400" w:lineRule="exact"/>
              <w:rPr>
                <w:rFonts w:hint="eastAsia" w:ascii="仿宋_GB2312" w:hAnsi="仿宋_GB2312" w:eastAsia="仿宋_GB2312" w:cs="仿宋_GB2312"/>
                <w:color w:val="0D0D0D"/>
              </w:rPr>
            </w:pPr>
          </w:p>
        </w:tc>
        <w:tc>
          <w:tcPr>
            <w:tcW w:w="535" w:type="pct"/>
            <w:noWrap w:val="0"/>
            <w:vAlign w:val="top"/>
          </w:tcPr>
          <w:p w14:paraId="6CEE77A6">
            <w:pPr>
              <w:spacing w:line="400" w:lineRule="exact"/>
              <w:rPr>
                <w:rFonts w:hint="eastAsia" w:ascii="仿宋_GB2312" w:hAnsi="仿宋_GB2312" w:eastAsia="仿宋_GB2312" w:cs="仿宋_GB2312"/>
                <w:color w:val="0D0D0D"/>
              </w:rPr>
            </w:pPr>
          </w:p>
        </w:tc>
        <w:tc>
          <w:tcPr>
            <w:tcW w:w="484" w:type="pct"/>
            <w:noWrap w:val="0"/>
            <w:vAlign w:val="top"/>
          </w:tcPr>
          <w:p w14:paraId="5D495C76">
            <w:pPr>
              <w:spacing w:line="400" w:lineRule="exact"/>
              <w:rPr>
                <w:rFonts w:hint="eastAsia" w:ascii="仿宋_GB2312" w:hAnsi="仿宋_GB2312" w:eastAsia="仿宋_GB2312" w:cs="仿宋_GB2312"/>
                <w:color w:val="0D0D0D"/>
              </w:rPr>
            </w:pPr>
          </w:p>
        </w:tc>
        <w:tc>
          <w:tcPr>
            <w:tcW w:w="1129" w:type="pct"/>
            <w:noWrap w:val="0"/>
            <w:vAlign w:val="top"/>
          </w:tcPr>
          <w:p w14:paraId="79643438">
            <w:pPr>
              <w:spacing w:line="400" w:lineRule="exact"/>
              <w:rPr>
                <w:rFonts w:hint="eastAsia" w:ascii="仿宋_GB2312" w:hAnsi="仿宋_GB2312" w:eastAsia="仿宋_GB2312" w:cs="仿宋_GB2312"/>
                <w:color w:val="0D0D0D"/>
              </w:rPr>
            </w:pPr>
          </w:p>
        </w:tc>
        <w:tc>
          <w:tcPr>
            <w:tcW w:w="635" w:type="pct"/>
            <w:noWrap w:val="0"/>
            <w:vAlign w:val="top"/>
          </w:tcPr>
          <w:p w14:paraId="476356F7">
            <w:pPr>
              <w:spacing w:line="400" w:lineRule="exact"/>
              <w:rPr>
                <w:rFonts w:hint="eastAsia" w:ascii="仿宋_GB2312" w:hAnsi="仿宋_GB2312" w:eastAsia="仿宋_GB2312" w:cs="仿宋_GB2312"/>
                <w:color w:val="0D0D0D"/>
              </w:rPr>
            </w:pPr>
          </w:p>
        </w:tc>
        <w:tc>
          <w:tcPr>
            <w:tcW w:w="491" w:type="pct"/>
            <w:noWrap w:val="0"/>
            <w:vAlign w:val="top"/>
          </w:tcPr>
          <w:p w14:paraId="33F7E93F">
            <w:pPr>
              <w:spacing w:line="400" w:lineRule="exact"/>
              <w:rPr>
                <w:rFonts w:hint="eastAsia" w:ascii="仿宋_GB2312" w:hAnsi="仿宋_GB2312" w:eastAsia="仿宋_GB2312" w:cs="仿宋_GB2312"/>
                <w:color w:val="0D0D0D"/>
              </w:rPr>
            </w:pPr>
          </w:p>
        </w:tc>
      </w:tr>
      <w:tr w14:paraId="7D02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96" w:type="pct"/>
            <w:vMerge w:val="continue"/>
            <w:noWrap w:val="0"/>
            <w:vAlign w:val="top"/>
          </w:tcPr>
          <w:p w14:paraId="3B1153AB">
            <w:pPr>
              <w:spacing w:line="400" w:lineRule="exact"/>
              <w:rPr>
                <w:rFonts w:hint="eastAsia" w:ascii="仿宋_GB2312" w:hAnsi="仿宋_GB2312" w:eastAsia="仿宋_GB2312" w:cs="仿宋_GB2312"/>
                <w:color w:val="0D0D0D"/>
              </w:rPr>
            </w:pPr>
          </w:p>
        </w:tc>
        <w:tc>
          <w:tcPr>
            <w:tcW w:w="488" w:type="pct"/>
            <w:noWrap w:val="0"/>
            <w:vAlign w:val="top"/>
          </w:tcPr>
          <w:p w14:paraId="70D8FC76">
            <w:pPr>
              <w:spacing w:line="400" w:lineRule="exact"/>
              <w:rPr>
                <w:rFonts w:hint="eastAsia" w:ascii="仿宋_GB2312" w:hAnsi="仿宋_GB2312" w:eastAsia="仿宋_GB2312" w:cs="仿宋_GB2312"/>
                <w:color w:val="0D0D0D"/>
              </w:rPr>
            </w:pPr>
          </w:p>
        </w:tc>
        <w:tc>
          <w:tcPr>
            <w:tcW w:w="540" w:type="pct"/>
            <w:noWrap w:val="0"/>
            <w:vAlign w:val="top"/>
          </w:tcPr>
          <w:p w14:paraId="6FC7F871">
            <w:pPr>
              <w:spacing w:line="400" w:lineRule="exact"/>
              <w:rPr>
                <w:rFonts w:hint="eastAsia" w:ascii="仿宋_GB2312" w:hAnsi="仿宋_GB2312" w:eastAsia="仿宋_GB2312" w:cs="仿宋_GB2312"/>
                <w:color w:val="0D0D0D"/>
              </w:rPr>
            </w:pPr>
          </w:p>
        </w:tc>
        <w:tc>
          <w:tcPr>
            <w:tcW w:w="535" w:type="pct"/>
            <w:noWrap w:val="0"/>
            <w:vAlign w:val="top"/>
          </w:tcPr>
          <w:p w14:paraId="07C226B8">
            <w:pPr>
              <w:spacing w:line="400" w:lineRule="exact"/>
              <w:rPr>
                <w:rFonts w:hint="eastAsia" w:ascii="仿宋_GB2312" w:hAnsi="仿宋_GB2312" w:eastAsia="仿宋_GB2312" w:cs="仿宋_GB2312"/>
                <w:color w:val="0D0D0D"/>
              </w:rPr>
            </w:pPr>
          </w:p>
        </w:tc>
        <w:tc>
          <w:tcPr>
            <w:tcW w:w="484" w:type="pct"/>
            <w:noWrap w:val="0"/>
            <w:vAlign w:val="top"/>
          </w:tcPr>
          <w:p w14:paraId="1D1A7737">
            <w:pPr>
              <w:spacing w:line="400" w:lineRule="exact"/>
              <w:rPr>
                <w:rFonts w:hint="eastAsia" w:ascii="仿宋_GB2312" w:hAnsi="仿宋_GB2312" w:eastAsia="仿宋_GB2312" w:cs="仿宋_GB2312"/>
                <w:color w:val="0D0D0D"/>
              </w:rPr>
            </w:pPr>
          </w:p>
        </w:tc>
        <w:tc>
          <w:tcPr>
            <w:tcW w:w="1129" w:type="pct"/>
            <w:noWrap w:val="0"/>
            <w:vAlign w:val="top"/>
          </w:tcPr>
          <w:p w14:paraId="625736B0">
            <w:pPr>
              <w:spacing w:line="400" w:lineRule="exact"/>
              <w:rPr>
                <w:rFonts w:hint="eastAsia" w:ascii="仿宋_GB2312" w:hAnsi="仿宋_GB2312" w:eastAsia="仿宋_GB2312" w:cs="仿宋_GB2312"/>
                <w:color w:val="0D0D0D"/>
              </w:rPr>
            </w:pPr>
          </w:p>
        </w:tc>
        <w:tc>
          <w:tcPr>
            <w:tcW w:w="635" w:type="pct"/>
            <w:noWrap w:val="0"/>
            <w:vAlign w:val="top"/>
          </w:tcPr>
          <w:p w14:paraId="7F616AD1">
            <w:pPr>
              <w:spacing w:line="400" w:lineRule="exact"/>
              <w:rPr>
                <w:rFonts w:hint="eastAsia" w:ascii="仿宋_GB2312" w:hAnsi="仿宋_GB2312" w:eastAsia="仿宋_GB2312" w:cs="仿宋_GB2312"/>
                <w:color w:val="0D0D0D"/>
              </w:rPr>
            </w:pPr>
          </w:p>
        </w:tc>
        <w:tc>
          <w:tcPr>
            <w:tcW w:w="491" w:type="pct"/>
            <w:noWrap w:val="0"/>
            <w:vAlign w:val="top"/>
          </w:tcPr>
          <w:p w14:paraId="2A1C58B9">
            <w:pPr>
              <w:spacing w:line="400" w:lineRule="exact"/>
              <w:rPr>
                <w:rFonts w:hint="eastAsia" w:ascii="仿宋_GB2312" w:hAnsi="仿宋_GB2312" w:eastAsia="仿宋_GB2312" w:cs="仿宋_GB2312"/>
                <w:color w:val="0D0D0D"/>
              </w:rPr>
            </w:pPr>
          </w:p>
        </w:tc>
      </w:tr>
      <w:tr w14:paraId="4E7F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96" w:type="pct"/>
            <w:vMerge w:val="continue"/>
            <w:tcBorders>
              <w:bottom w:val="single" w:color="auto" w:sz="4" w:space="0"/>
            </w:tcBorders>
            <w:noWrap w:val="0"/>
            <w:vAlign w:val="top"/>
          </w:tcPr>
          <w:p w14:paraId="461FE635">
            <w:pPr>
              <w:spacing w:line="400" w:lineRule="exact"/>
              <w:rPr>
                <w:rFonts w:hint="eastAsia" w:ascii="仿宋_GB2312" w:hAnsi="仿宋_GB2312" w:eastAsia="仿宋_GB2312" w:cs="仿宋_GB2312"/>
                <w:color w:val="0D0D0D"/>
              </w:rPr>
            </w:pPr>
          </w:p>
        </w:tc>
        <w:tc>
          <w:tcPr>
            <w:tcW w:w="488" w:type="pct"/>
            <w:tcBorders>
              <w:bottom w:val="single" w:color="auto" w:sz="4" w:space="0"/>
            </w:tcBorders>
            <w:noWrap w:val="0"/>
            <w:vAlign w:val="top"/>
          </w:tcPr>
          <w:p w14:paraId="1C7F1735">
            <w:pPr>
              <w:spacing w:line="400" w:lineRule="exact"/>
              <w:rPr>
                <w:rFonts w:hint="eastAsia" w:ascii="仿宋_GB2312" w:hAnsi="仿宋_GB2312" w:eastAsia="仿宋_GB2312" w:cs="仿宋_GB2312"/>
                <w:color w:val="0D0D0D"/>
              </w:rPr>
            </w:pPr>
          </w:p>
        </w:tc>
        <w:tc>
          <w:tcPr>
            <w:tcW w:w="540" w:type="pct"/>
            <w:noWrap w:val="0"/>
            <w:vAlign w:val="top"/>
          </w:tcPr>
          <w:p w14:paraId="1531A560">
            <w:pPr>
              <w:spacing w:line="400" w:lineRule="exact"/>
              <w:rPr>
                <w:rFonts w:hint="eastAsia" w:ascii="仿宋_GB2312" w:hAnsi="仿宋_GB2312" w:eastAsia="仿宋_GB2312" w:cs="仿宋_GB2312"/>
                <w:color w:val="0D0D0D"/>
              </w:rPr>
            </w:pPr>
          </w:p>
        </w:tc>
        <w:tc>
          <w:tcPr>
            <w:tcW w:w="535" w:type="pct"/>
            <w:noWrap w:val="0"/>
            <w:vAlign w:val="top"/>
          </w:tcPr>
          <w:p w14:paraId="199C6CA6">
            <w:pPr>
              <w:spacing w:line="400" w:lineRule="exact"/>
              <w:rPr>
                <w:rFonts w:hint="eastAsia" w:ascii="仿宋_GB2312" w:hAnsi="仿宋_GB2312" w:eastAsia="仿宋_GB2312" w:cs="仿宋_GB2312"/>
                <w:color w:val="0D0D0D"/>
              </w:rPr>
            </w:pPr>
          </w:p>
        </w:tc>
        <w:tc>
          <w:tcPr>
            <w:tcW w:w="484" w:type="pct"/>
            <w:noWrap w:val="0"/>
            <w:vAlign w:val="top"/>
          </w:tcPr>
          <w:p w14:paraId="253709BD">
            <w:pPr>
              <w:spacing w:line="400" w:lineRule="exact"/>
              <w:rPr>
                <w:rFonts w:hint="eastAsia" w:ascii="仿宋_GB2312" w:hAnsi="仿宋_GB2312" w:eastAsia="仿宋_GB2312" w:cs="仿宋_GB2312"/>
                <w:color w:val="0D0D0D"/>
              </w:rPr>
            </w:pPr>
          </w:p>
        </w:tc>
        <w:tc>
          <w:tcPr>
            <w:tcW w:w="1129" w:type="pct"/>
            <w:noWrap w:val="0"/>
            <w:vAlign w:val="top"/>
          </w:tcPr>
          <w:p w14:paraId="18C2F86A">
            <w:pPr>
              <w:spacing w:line="400" w:lineRule="exact"/>
              <w:rPr>
                <w:rFonts w:hint="eastAsia" w:ascii="仿宋_GB2312" w:hAnsi="仿宋_GB2312" w:eastAsia="仿宋_GB2312" w:cs="仿宋_GB2312"/>
                <w:color w:val="0D0D0D"/>
              </w:rPr>
            </w:pPr>
          </w:p>
        </w:tc>
        <w:tc>
          <w:tcPr>
            <w:tcW w:w="635" w:type="pct"/>
            <w:noWrap w:val="0"/>
            <w:vAlign w:val="top"/>
          </w:tcPr>
          <w:p w14:paraId="6D006A05">
            <w:pPr>
              <w:spacing w:line="400" w:lineRule="exact"/>
              <w:rPr>
                <w:rFonts w:hint="eastAsia" w:ascii="仿宋_GB2312" w:hAnsi="仿宋_GB2312" w:eastAsia="仿宋_GB2312" w:cs="仿宋_GB2312"/>
                <w:color w:val="0D0D0D"/>
              </w:rPr>
            </w:pPr>
          </w:p>
        </w:tc>
        <w:tc>
          <w:tcPr>
            <w:tcW w:w="491" w:type="pct"/>
            <w:noWrap w:val="0"/>
            <w:vAlign w:val="top"/>
          </w:tcPr>
          <w:p w14:paraId="3035D415">
            <w:pPr>
              <w:spacing w:line="400" w:lineRule="exact"/>
              <w:rPr>
                <w:rFonts w:hint="eastAsia" w:ascii="仿宋_GB2312" w:hAnsi="仿宋_GB2312" w:eastAsia="仿宋_GB2312" w:cs="仿宋_GB2312"/>
                <w:color w:val="0D0D0D"/>
              </w:rPr>
            </w:pPr>
          </w:p>
        </w:tc>
      </w:tr>
    </w:tbl>
    <w:p w14:paraId="3B8D13FD">
      <w:pPr>
        <w:pStyle w:val="7"/>
        <w:jc w:val="both"/>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注：根据文件要求提供有关证明材料。</w:t>
      </w:r>
    </w:p>
    <w:p w14:paraId="2E3FFE40">
      <w:pPr>
        <w:rPr>
          <w:rFonts w:hint="eastAsia" w:ascii="仿宋_GB2312" w:hAnsi="仿宋_GB2312" w:eastAsia="仿宋_GB2312" w:cs="仿宋_GB2312"/>
          <w:b/>
          <w:bCs/>
          <w:szCs w:val="24"/>
        </w:rPr>
      </w:pPr>
    </w:p>
    <w:p w14:paraId="47DD4177">
      <w:pPr>
        <w:spacing w:line="360" w:lineRule="auto"/>
        <w:rPr>
          <w:rFonts w:hint="eastAsia" w:ascii="仿宋_GB2312" w:hAnsi="仿宋_GB2312" w:eastAsia="仿宋_GB2312" w:cs="仿宋_GB2312"/>
          <w:kern w:val="2"/>
          <w:szCs w:val="24"/>
        </w:rPr>
      </w:pPr>
      <w:r>
        <w:rPr>
          <w:rFonts w:hint="eastAsia" w:ascii="仿宋_GB2312" w:hAnsi="仿宋_GB2312" w:eastAsia="仿宋_GB2312" w:cs="仿宋_GB2312"/>
          <w:bCs/>
          <w:color w:val="000000"/>
          <w:szCs w:val="24"/>
        </w:rPr>
        <w:t>参选服务机构名称：</w:t>
      </w:r>
      <w:r>
        <w:rPr>
          <w:rFonts w:hint="eastAsia" w:ascii="仿宋_GB2312" w:hAnsi="仿宋_GB2312" w:eastAsia="仿宋_GB2312" w:cs="仿宋_GB2312"/>
          <w:kern w:val="2"/>
          <w:szCs w:val="24"/>
          <w:u w:val="single"/>
        </w:rPr>
        <w:t xml:space="preserve">    </w:t>
      </w:r>
      <w:r>
        <w:rPr>
          <w:rFonts w:hint="eastAsia" w:ascii="仿宋_GB2312" w:hAnsi="仿宋_GB2312" w:eastAsia="仿宋_GB2312" w:cs="仿宋_GB2312"/>
          <w:kern w:val="2"/>
          <w:szCs w:val="24"/>
        </w:rPr>
        <w:t>（单位公章）。</w:t>
      </w:r>
    </w:p>
    <w:p w14:paraId="73198F23">
      <w:pPr>
        <w:spacing w:line="360" w:lineRule="auto"/>
        <w:rPr>
          <w:rFonts w:hint="eastAsia" w:ascii="仿宋_GB2312" w:hAnsi="仿宋_GB2312" w:eastAsia="仿宋_GB2312" w:cs="仿宋_GB2312"/>
          <w:kern w:val="2"/>
          <w:szCs w:val="24"/>
          <w:u w:val="single"/>
        </w:rPr>
      </w:pPr>
      <w:r>
        <w:rPr>
          <w:rFonts w:hint="eastAsia" w:ascii="仿宋_GB2312" w:hAnsi="仿宋_GB2312" w:eastAsia="仿宋_GB2312" w:cs="仿宋_GB2312"/>
          <w:bCs/>
          <w:color w:val="000000"/>
          <w:szCs w:val="24"/>
        </w:rPr>
        <w:t>法定代表人/单位负责人或授权代表（签字或加盖个人名章）：</w:t>
      </w:r>
      <w:r>
        <w:rPr>
          <w:rFonts w:hint="eastAsia" w:ascii="仿宋_GB2312" w:hAnsi="仿宋_GB2312" w:eastAsia="仿宋_GB2312" w:cs="仿宋_GB2312"/>
          <w:kern w:val="2"/>
          <w:szCs w:val="24"/>
          <w:u w:val="single"/>
        </w:rPr>
        <w:t xml:space="preserve">    </w:t>
      </w:r>
    </w:p>
    <w:p w14:paraId="5CD1CDB3">
      <w:pPr>
        <w:spacing w:line="360" w:lineRule="auto"/>
        <w:rPr>
          <w:rFonts w:hint="eastAsia" w:ascii="仿宋_GB2312" w:hAnsi="仿宋_GB2312" w:eastAsia="仿宋_GB2312" w:cs="仿宋_GB2312"/>
          <w:bCs/>
          <w:color w:val="000000"/>
          <w:szCs w:val="24"/>
        </w:rPr>
      </w:pPr>
      <w:bookmarkStart w:id="3" w:name="_Toc5505"/>
      <w:r>
        <w:rPr>
          <w:rFonts w:hint="eastAsia" w:ascii="仿宋_GB2312" w:hAnsi="仿宋_GB2312" w:eastAsia="仿宋_GB2312" w:cs="仿宋_GB2312"/>
          <w:bCs/>
          <w:color w:val="000000"/>
          <w:szCs w:val="24"/>
        </w:rPr>
        <w:t>日    期：</w:t>
      </w:r>
      <w:bookmarkEnd w:id="3"/>
      <w:r>
        <w:rPr>
          <w:rFonts w:hint="eastAsia" w:ascii="仿宋_GB2312" w:hAnsi="仿宋_GB2312" w:eastAsia="仿宋_GB2312" w:cs="仿宋_GB2312"/>
          <w:bCs/>
          <w:color w:val="000000"/>
          <w:szCs w:val="24"/>
        </w:rPr>
        <w:t xml:space="preserve"> </w:t>
      </w:r>
    </w:p>
    <w:p w14:paraId="12DF92E1">
      <w:pPr>
        <w:pStyle w:val="4"/>
        <w:rPr>
          <w:rFonts w:hint="eastAsia" w:ascii="仿宋" w:hAnsi="仿宋" w:eastAsia="仿宋" w:cs="仿宋"/>
          <w:b/>
          <w:bCs/>
          <w:sz w:val="24"/>
        </w:rPr>
      </w:pPr>
    </w:p>
    <w:p w14:paraId="54D95155">
      <w:pPr>
        <w:pStyle w:val="4"/>
        <w:snapToGrid w:val="0"/>
        <w:spacing w:line="500" w:lineRule="exact"/>
        <w:jc w:val="left"/>
        <w:rPr>
          <w:rFonts w:hint="eastAsia" w:ascii="仿宋" w:hAnsi="仿宋" w:eastAsia="仿宋" w:cs="仿宋"/>
          <w:szCs w:val="21"/>
        </w:rPr>
      </w:pPr>
    </w:p>
    <w:p w14:paraId="5B83051A">
      <w:pPr>
        <w:pStyle w:val="4"/>
        <w:snapToGrid w:val="0"/>
        <w:spacing w:line="500" w:lineRule="exact"/>
        <w:jc w:val="left"/>
        <w:rPr>
          <w:rFonts w:hint="eastAsia" w:ascii="仿宋" w:hAnsi="仿宋" w:eastAsia="仿宋" w:cs="仿宋"/>
          <w:szCs w:val="21"/>
        </w:rPr>
      </w:pPr>
    </w:p>
    <w:p w14:paraId="2246E1BC">
      <w:pPr>
        <w:pStyle w:val="4"/>
        <w:snapToGrid w:val="0"/>
        <w:spacing w:line="500" w:lineRule="exact"/>
        <w:jc w:val="left"/>
        <w:rPr>
          <w:rFonts w:hint="eastAsia" w:ascii="仿宋" w:hAnsi="仿宋" w:eastAsia="仿宋" w:cs="仿宋"/>
          <w:szCs w:val="21"/>
        </w:rPr>
      </w:pPr>
    </w:p>
    <w:p w14:paraId="549C2315">
      <w:pPr>
        <w:pStyle w:val="4"/>
        <w:snapToGrid w:val="0"/>
        <w:spacing w:line="500" w:lineRule="exact"/>
        <w:jc w:val="center"/>
        <w:rPr>
          <w:rFonts w:hint="eastAsia" w:ascii="仿宋" w:hAnsi="仿宋" w:eastAsia="仿宋" w:cs="仿宋"/>
          <w:lang w:val="zh-CN"/>
        </w:rPr>
      </w:pPr>
      <w:r>
        <w:rPr>
          <w:rFonts w:hint="eastAsia" w:ascii="方正小标宋简体" w:hAnsi="方正小标宋简体" w:eastAsia="方正小标宋简体" w:cs="方正小标宋简体"/>
          <w:b/>
          <w:bCs/>
          <w:sz w:val="32"/>
          <w:szCs w:val="32"/>
        </w:rPr>
        <w:t>十</w:t>
      </w:r>
      <w:r>
        <w:rPr>
          <w:rFonts w:hint="eastAsia" w:ascii="方正小标宋简体" w:hAnsi="方正小标宋简体" w:eastAsia="方正小标宋简体" w:cs="方正小标宋简体"/>
          <w:b/>
          <w:bCs/>
          <w:sz w:val="32"/>
          <w:szCs w:val="32"/>
          <w:lang w:eastAsia="zh-CN"/>
        </w:rPr>
        <w:t>二</w:t>
      </w:r>
      <w:r>
        <w:rPr>
          <w:rFonts w:hint="eastAsia" w:ascii="方正小标宋简体" w:hAnsi="方正小标宋简体" w:eastAsia="方正小标宋简体" w:cs="方正小标宋简体"/>
          <w:b/>
          <w:bCs/>
          <w:sz w:val="32"/>
          <w:szCs w:val="32"/>
        </w:rPr>
        <w:t>、履约能力证明</w:t>
      </w:r>
    </w:p>
    <w:p w14:paraId="3E877528">
      <w:pPr>
        <w:pStyle w:val="8"/>
        <w:ind w:left="0" w:leftChars="0" w:firstLine="0" w:firstLineChars="0"/>
        <w:jc w:val="both"/>
        <w:rPr>
          <w:rFonts w:hint="eastAsia" w:ascii="仿宋" w:hAnsi="仿宋" w:eastAsia="仿宋" w:cs="仿宋"/>
          <w:sz w:val="24"/>
        </w:rPr>
      </w:pPr>
      <w:r>
        <w:rPr>
          <w:rFonts w:hint="eastAsia" w:ascii="仿宋" w:hAnsi="仿宋" w:eastAsia="仿宋" w:cs="仿宋"/>
          <w:sz w:val="24"/>
        </w:rPr>
        <w:t>注：须按文件要提供。</w:t>
      </w:r>
    </w:p>
    <w:p w14:paraId="7B8664C6">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50BC7757">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4BC2DEEE">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6ECCD8D8">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07FCAAC1">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0ACD9E7A">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0CFAFDB5">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34E2EB63">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1FFD1F0D">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4516BDDE">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0C8A1690">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33B67C6B">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29154F84">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644369C5">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368A6579">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079EBA19">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0F604F8C">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37252024">
      <w:pPr>
        <w:pStyle w:val="4"/>
        <w:snapToGrid w:val="0"/>
        <w:spacing w:line="500" w:lineRule="exact"/>
        <w:jc w:val="left"/>
        <w:rPr>
          <w:rFonts w:hint="eastAsia" w:ascii="方正小标宋简体" w:hAnsi="方正小标宋简体" w:eastAsia="方正小标宋简体" w:cs="方正小标宋简体"/>
          <w:b/>
          <w:bCs/>
          <w:sz w:val="32"/>
          <w:szCs w:val="32"/>
        </w:rPr>
      </w:pPr>
    </w:p>
    <w:p w14:paraId="78187D62">
      <w:pPr>
        <w:pStyle w:val="4"/>
        <w:snapToGrid w:val="0"/>
        <w:spacing w:line="500" w:lineRule="exact"/>
        <w:ind w:firstLine="3213" w:firstLineChars="1000"/>
        <w:jc w:val="left"/>
        <w:rPr>
          <w:rFonts w:hint="eastAsia" w:ascii="方正小标宋简体" w:hAnsi="方正小标宋简体" w:eastAsia="方正小标宋简体" w:cs="方正小标宋简体"/>
          <w:b/>
          <w:bCs/>
          <w:sz w:val="32"/>
          <w:szCs w:val="32"/>
        </w:rPr>
      </w:pPr>
    </w:p>
    <w:p w14:paraId="22B21023">
      <w:pPr>
        <w:pStyle w:val="4"/>
        <w:snapToGrid w:val="0"/>
        <w:spacing w:line="500" w:lineRule="exact"/>
        <w:ind w:firstLine="3213" w:firstLineChars="1000"/>
        <w:jc w:val="left"/>
        <w:rPr>
          <w:rFonts w:hint="eastAsia" w:ascii="方正小标宋简体" w:hAnsi="方正小标宋简体" w:eastAsia="方正小标宋简体" w:cs="方正小标宋简体"/>
          <w:b/>
          <w:bCs/>
          <w:sz w:val="32"/>
          <w:szCs w:val="32"/>
        </w:rPr>
      </w:pPr>
    </w:p>
    <w:p w14:paraId="2BA02D75">
      <w:pPr>
        <w:pStyle w:val="4"/>
        <w:snapToGrid w:val="0"/>
        <w:spacing w:line="500" w:lineRule="exact"/>
        <w:ind w:firstLine="3213" w:firstLineChars="1000"/>
        <w:jc w:val="left"/>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十</w:t>
      </w:r>
      <w:r>
        <w:rPr>
          <w:rFonts w:hint="eastAsia" w:ascii="方正小标宋简体" w:hAnsi="方正小标宋简体" w:eastAsia="方正小标宋简体" w:cs="方正小标宋简体"/>
          <w:b/>
          <w:bCs/>
          <w:sz w:val="32"/>
          <w:szCs w:val="32"/>
          <w:lang w:eastAsia="zh-CN"/>
        </w:rPr>
        <w:t>三</w:t>
      </w:r>
      <w:r>
        <w:rPr>
          <w:rFonts w:hint="eastAsia" w:ascii="方正小标宋简体" w:hAnsi="方正小标宋简体" w:eastAsia="方正小标宋简体" w:cs="方正小标宋简体"/>
          <w:b/>
          <w:bCs/>
          <w:sz w:val="32"/>
          <w:szCs w:val="32"/>
        </w:rPr>
        <w:t>、服务方案</w:t>
      </w:r>
    </w:p>
    <w:p w14:paraId="255FACE4">
      <w:pPr>
        <w:pStyle w:val="8"/>
        <w:ind w:left="0" w:leftChars="0" w:firstLine="0" w:firstLineChars="0"/>
        <w:jc w:val="both"/>
        <w:rPr>
          <w:rFonts w:hint="eastAsia" w:ascii="仿宋" w:hAnsi="仿宋" w:eastAsia="仿宋" w:cs="仿宋"/>
          <w:sz w:val="24"/>
        </w:rPr>
      </w:pPr>
      <w:r>
        <w:rPr>
          <w:rFonts w:hint="eastAsia" w:ascii="仿宋" w:hAnsi="仿宋" w:eastAsia="仿宋" w:cs="仿宋"/>
          <w:sz w:val="24"/>
        </w:rPr>
        <w:t>格式自拟。</w:t>
      </w:r>
    </w:p>
    <w:p w14:paraId="549FC0EE">
      <w:pPr>
        <w:pStyle w:val="8"/>
        <w:ind w:left="0" w:leftChars="0" w:firstLine="482"/>
        <w:jc w:val="both"/>
        <w:rPr>
          <w:rFonts w:hint="eastAsia" w:ascii="仿宋" w:hAnsi="仿宋" w:eastAsia="仿宋" w:cs="仿宋"/>
          <w:b/>
          <w:bCs/>
          <w:sz w:val="24"/>
        </w:rPr>
      </w:pPr>
    </w:p>
    <w:p w14:paraId="68F92F08">
      <w:pPr>
        <w:pStyle w:val="8"/>
        <w:ind w:left="0" w:leftChars="0" w:firstLine="482"/>
        <w:jc w:val="both"/>
        <w:rPr>
          <w:rFonts w:hint="eastAsia" w:ascii="仿宋" w:hAnsi="仿宋" w:eastAsia="仿宋" w:cs="仿宋"/>
          <w:b/>
          <w:bCs/>
          <w:sz w:val="24"/>
        </w:rPr>
      </w:pPr>
    </w:p>
    <w:p w14:paraId="0E9DB1E8">
      <w:pPr>
        <w:pStyle w:val="8"/>
        <w:ind w:left="0" w:leftChars="0" w:firstLine="482"/>
        <w:jc w:val="both"/>
        <w:rPr>
          <w:rFonts w:hint="eastAsia" w:ascii="仿宋" w:hAnsi="仿宋" w:eastAsia="仿宋" w:cs="仿宋"/>
          <w:b/>
          <w:bCs/>
          <w:sz w:val="24"/>
        </w:rPr>
      </w:pPr>
    </w:p>
    <w:p w14:paraId="317B06EA">
      <w:pPr>
        <w:pStyle w:val="8"/>
        <w:ind w:left="0" w:leftChars="0" w:firstLine="482"/>
        <w:jc w:val="both"/>
        <w:rPr>
          <w:rFonts w:hint="eastAsia" w:ascii="仿宋" w:hAnsi="仿宋" w:eastAsia="仿宋" w:cs="仿宋"/>
          <w:b/>
          <w:bCs/>
          <w:sz w:val="24"/>
        </w:rPr>
      </w:pPr>
    </w:p>
    <w:p w14:paraId="0730A1D3">
      <w:pPr>
        <w:pStyle w:val="8"/>
        <w:ind w:left="0" w:leftChars="0" w:firstLine="482"/>
        <w:jc w:val="both"/>
        <w:rPr>
          <w:rFonts w:hint="eastAsia" w:ascii="仿宋" w:hAnsi="仿宋" w:eastAsia="仿宋" w:cs="仿宋"/>
          <w:b/>
          <w:bCs/>
          <w:sz w:val="24"/>
        </w:rPr>
      </w:pPr>
    </w:p>
    <w:p w14:paraId="0F5B6D2F">
      <w:pPr>
        <w:pStyle w:val="8"/>
        <w:ind w:left="0" w:leftChars="0" w:firstLine="482"/>
        <w:jc w:val="both"/>
        <w:rPr>
          <w:rFonts w:hint="eastAsia" w:ascii="仿宋" w:hAnsi="仿宋" w:eastAsia="仿宋" w:cs="仿宋"/>
          <w:b/>
          <w:bCs/>
          <w:sz w:val="24"/>
        </w:rPr>
      </w:pPr>
    </w:p>
    <w:p w14:paraId="4D2048D0">
      <w:pPr>
        <w:pStyle w:val="8"/>
        <w:ind w:left="0" w:leftChars="0" w:firstLine="482"/>
        <w:jc w:val="both"/>
        <w:rPr>
          <w:rFonts w:hint="eastAsia" w:ascii="仿宋" w:hAnsi="仿宋" w:eastAsia="仿宋" w:cs="仿宋"/>
          <w:b/>
          <w:bCs/>
          <w:sz w:val="24"/>
        </w:rPr>
      </w:pPr>
    </w:p>
    <w:p w14:paraId="6A407E30">
      <w:pPr>
        <w:pStyle w:val="8"/>
        <w:ind w:left="0" w:leftChars="0" w:firstLine="482"/>
        <w:jc w:val="both"/>
        <w:rPr>
          <w:rFonts w:hint="eastAsia" w:ascii="仿宋" w:hAnsi="仿宋" w:eastAsia="仿宋" w:cs="仿宋"/>
          <w:b/>
          <w:bCs/>
          <w:sz w:val="24"/>
        </w:rPr>
      </w:pPr>
    </w:p>
    <w:p w14:paraId="0E106ECE">
      <w:pPr>
        <w:pStyle w:val="8"/>
        <w:ind w:left="0" w:leftChars="0" w:firstLine="482"/>
        <w:jc w:val="both"/>
        <w:rPr>
          <w:rFonts w:hint="eastAsia" w:ascii="仿宋" w:hAnsi="仿宋" w:eastAsia="仿宋" w:cs="仿宋"/>
          <w:b/>
          <w:bCs/>
          <w:sz w:val="24"/>
        </w:rPr>
      </w:pPr>
    </w:p>
    <w:p w14:paraId="70654B00">
      <w:pPr>
        <w:pStyle w:val="8"/>
        <w:ind w:left="0" w:leftChars="0" w:firstLine="482"/>
        <w:jc w:val="both"/>
        <w:rPr>
          <w:rFonts w:hint="eastAsia" w:ascii="仿宋" w:hAnsi="仿宋" w:eastAsia="仿宋" w:cs="仿宋"/>
          <w:b/>
          <w:bCs/>
          <w:sz w:val="24"/>
        </w:rPr>
      </w:pPr>
    </w:p>
    <w:p w14:paraId="3049CCF5">
      <w:pPr>
        <w:pStyle w:val="8"/>
        <w:ind w:left="0" w:leftChars="0" w:firstLine="482"/>
        <w:jc w:val="both"/>
        <w:rPr>
          <w:rFonts w:hint="eastAsia" w:ascii="仿宋" w:hAnsi="仿宋" w:eastAsia="仿宋" w:cs="仿宋"/>
          <w:b/>
          <w:bCs/>
          <w:sz w:val="24"/>
        </w:rPr>
      </w:pPr>
    </w:p>
    <w:p w14:paraId="16B7A2BA">
      <w:pPr>
        <w:pStyle w:val="8"/>
        <w:ind w:left="0" w:leftChars="0" w:firstLine="482"/>
        <w:jc w:val="both"/>
        <w:rPr>
          <w:rFonts w:hint="eastAsia" w:ascii="仿宋" w:hAnsi="仿宋" w:eastAsia="仿宋" w:cs="仿宋"/>
          <w:b/>
          <w:bCs/>
          <w:sz w:val="24"/>
        </w:rPr>
      </w:pPr>
    </w:p>
    <w:p w14:paraId="1C479255">
      <w:pPr>
        <w:pStyle w:val="8"/>
        <w:ind w:left="0" w:leftChars="0" w:firstLine="482"/>
        <w:jc w:val="both"/>
        <w:rPr>
          <w:rFonts w:hint="eastAsia" w:ascii="仿宋" w:hAnsi="仿宋" w:eastAsia="仿宋" w:cs="仿宋"/>
          <w:b/>
          <w:bCs/>
          <w:sz w:val="24"/>
        </w:rPr>
      </w:pPr>
    </w:p>
    <w:p w14:paraId="55D3A301">
      <w:pPr>
        <w:pStyle w:val="8"/>
        <w:ind w:left="0" w:leftChars="0" w:firstLine="482"/>
        <w:jc w:val="both"/>
        <w:rPr>
          <w:rFonts w:hint="eastAsia" w:ascii="仿宋" w:hAnsi="仿宋" w:eastAsia="仿宋" w:cs="仿宋"/>
          <w:b/>
          <w:bCs/>
          <w:sz w:val="24"/>
        </w:rPr>
      </w:pPr>
    </w:p>
    <w:p w14:paraId="525F96FB">
      <w:pPr>
        <w:pStyle w:val="8"/>
        <w:ind w:left="0" w:leftChars="0" w:firstLine="482"/>
        <w:jc w:val="both"/>
        <w:rPr>
          <w:rFonts w:hint="eastAsia" w:ascii="仿宋" w:hAnsi="仿宋" w:eastAsia="仿宋" w:cs="仿宋"/>
          <w:b/>
          <w:bCs/>
          <w:sz w:val="24"/>
        </w:rPr>
      </w:pPr>
    </w:p>
    <w:p w14:paraId="2A8F458E">
      <w:pPr>
        <w:pStyle w:val="8"/>
        <w:ind w:left="0" w:leftChars="0" w:firstLine="482"/>
        <w:jc w:val="both"/>
        <w:rPr>
          <w:rFonts w:hint="eastAsia" w:ascii="仿宋" w:hAnsi="仿宋" w:eastAsia="仿宋" w:cs="仿宋"/>
          <w:b/>
          <w:bCs/>
          <w:sz w:val="24"/>
        </w:rPr>
      </w:pPr>
    </w:p>
    <w:p w14:paraId="16C5DE1F">
      <w:pPr>
        <w:pStyle w:val="8"/>
        <w:ind w:left="0" w:leftChars="0" w:firstLine="482"/>
        <w:jc w:val="both"/>
        <w:rPr>
          <w:rFonts w:hint="eastAsia" w:ascii="仿宋" w:hAnsi="仿宋" w:eastAsia="仿宋" w:cs="仿宋"/>
          <w:b/>
          <w:bCs/>
          <w:sz w:val="24"/>
        </w:rPr>
      </w:pPr>
    </w:p>
    <w:p w14:paraId="7825D9DE">
      <w:pPr>
        <w:pStyle w:val="8"/>
        <w:ind w:left="0" w:leftChars="0" w:firstLine="482"/>
        <w:jc w:val="both"/>
        <w:rPr>
          <w:rFonts w:hint="eastAsia" w:ascii="仿宋" w:hAnsi="仿宋" w:eastAsia="仿宋" w:cs="仿宋"/>
          <w:b/>
          <w:bCs/>
          <w:sz w:val="24"/>
        </w:rPr>
      </w:pPr>
    </w:p>
    <w:p w14:paraId="2230B07D">
      <w:pPr>
        <w:pStyle w:val="8"/>
        <w:ind w:left="0" w:leftChars="0" w:firstLine="482"/>
        <w:jc w:val="both"/>
        <w:rPr>
          <w:rFonts w:hint="eastAsia" w:ascii="仿宋" w:hAnsi="仿宋" w:eastAsia="仿宋" w:cs="仿宋"/>
          <w:b/>
          <w:bCs/>
          <w:sz w:val="24"/>
        </w:rPr>
      </w:pPr>
    </w:p>
    <w:p w14:paraId="6B578507">
      <w:pPr>
        <w:pStyle w:val="8"/>
        <w:ind w:left="0" w:leftChars="0" w:firstLine="482"/>
        <w:jc w:val="both"/>
        <w:rPr>
          <w:rFonts w:hint="eastAsia" w:ascii="仿宋" w:hAnsi="仿宋" w:eastAsia="仿宋" w:cs="仿宋"/>
          <w:b/>
          <w:bCs/>
          <w:sz w:val="24"/>
        </w:rPr>
      </w:pPr>
    </w:p>
    <w:p w14:paraId="01255F89">
      <w:pPr>
        <w:pStyle w:val="8"/>
        <w:ind w:left="0" w:leftChars="0" w:firstLine="482"/>
        <w:jc w:val="both"/>
        <w:rPr>
          <w:rFonts w:hint="eastAsia" w:ascii="仿宋" w:hAnsi="仿宋" w:eastAsia="仿宋" w:cs="仿宋"/>
          <w:b/>
          <w:bCs/>
          <w:sz w:val="24"/>
        </w:rPr>
      </w:pPr>
    </w:p>
    <w:p w14:paraId="610DD8DA">
      <w:pPr>
        <w:pStyle w:val="8"/>
        <w:ind w:left="0" w:leftChars="0" w:firstLine="482"/>
        <w:jc w:val="both"/>
        <w:rPr>
          <w:rFonts w:hint="eastAsia" w:ascii="仿宋" w:hAnsi="仿宋" w:eastAsia="仿宋" w:cs="仿宋"/>
          <w:b/>
          <w:bCs/>
          <w:sz w:val="24"/>
        </w:rPr>
      </w:pPr>
    </w:p>
    <w:p w14:paraId="62B1946D">
      <w:pPr>
        <w:pStyle w:val="4"/>
        <w:snapToGrid w:val="0"/>
        <w:spacing w:line="500" w:lineRule="exact"/>
        <w:ind w:firstLine="321" w:firstLineChars="100"/>
        <w:jc w:val="left"/>
      </w:pPr>
      <w:r>
        <w:rPr>
          <w:rFonts w:hint="eastAsia" w:ascii="方正小标宋简体" w:hAnsi="方正小标宋简体" w:eastAsia="方正小标宋简体" w:cs="方正小标宋简体"/>
          <w:b/>
          <w:bCs/>
          <w:sz w:val="32"/>
          <w:szCs w:val="32"/>
        </w:rPr>
        <w:t>十</w:t>
      </w:r>
      <w:r>
        <w:rPr>
          <w:rFonts w:hint="eastAsia" w:ascii="方正小标宋简体" w:hAnsi="方正小标宋简体" w:eastAsia="方正小标宋简体" w:cs="方正小标宋简体"/>
          <w:b/>
          <w:bCs/>
          <w:sz w:val="32"/>
          <w:szCs w:val="32"/>
          <w:lang w:eastAsia="zh-CN"/>
        </w:rPr>
        <w:t>四</w:t>
      </w:r>
      <w:r>
        <w:rPr>
          <w:rFonts w:hint="eastAsia" w:ascii="方正小标宋简体" w:hAnsi="方正小标宋简体" w:eastAsia="方正小标宋简体" w:cs="方正小标宋简体"/>
          <w:b/>
          <w:bCs/>
          <w:sz w:val="32"/>
          <w:szCs w:val="32"/>
        </w:rPr>
        <w:t>、参选服务机构认为需要提供的其它证明材料</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yriad Pro">
    <w:altName w:val="Corbel"/>
    <w:panose1 w:val="020B0503030403020204"/>
    <w:charset w:val="00"/>
    <w:family w:val="swiss"/>
    <w:pitch w:val="default"/>
    <w:sig w:usb0="00000000" w:usb1="00000000" w:usb2="00000000" w:usb3="00000000" w:csb0="0000019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B32AF">
    <w:pPr>
      <w:pStyle w:val="6"/>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C8527F">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9C8527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575DB"/>
    <w:rsid w:val="56857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sz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4">
    <w:name w:val="Body Text"/>
    <w:basedOn w:val="1"/>
    <w:next w:val="1"/>
    <w:qFormat/>
    <w:uiPriority w:val="0"/>
    <w:pPr>
      <w:widowControl w:val="0"/>
      <w:spacing w:after="120"/>
      <w:jc w:val="both"/>
    </w:pPr>
    <w:rPr>
      <w:rFonts w:ascii="Calibri" w:hAnsi="Calibri" w:eastAsia="宋体" w:cs="Times New Roman"/>
      <w:kern w:val="2"/>
      <w:sz w:val="21"/>
      <w:szCs w:val="24"/>
      <w:lang w:val="en-US" w:eastAsia="zh-CN" w:bidi="ar-SA"/>
    </w:rPr>
  </w:style>
  <w:style w:type="paragraph" w:styleId="5">
    <w:name w:val="Body Text Indent"/>
    <w:basedOn w:val="1"/>
    <w:unhideWhenUsed/>
    <w:qFormat/>
    <w:uiPriority w:val="99"/>
    <w:pPr>
      <w:ind w:firstLine="630"/>
    </w:pPr>
    <w:rPr>
      <w:rFonts w:ascii="Calibri"/>
      <w:kern w:val="2"/>
      <w:sz w:val="32"/>
      <w:szCs w:val="20"/>
    </w:rPr>
  </w:style>
  <w:style w:type="paragraph" w:styleId="6">
    <w:name w:val="footer"/>
    <w:basedOn w:val="1"/>
    <w:qFormat/>
    <w:uiPriority w:val="0"/>
    <w:pPr>
      <w:tabs>
        <w:tab w:val="center" w:pos="4153"/>
        <w:tab w:val="right" w:pos="8306"/>
      </w:tabs>
      <w:snapToGrid w:val="0"/>
    </w:pPr>
    <w:rPr>
      <w:rFonts w:ascii="Times New Roman" w:hAnsi="Times New Roman" w:eastAsia="宋体" w:cs="Times New Roman"/>
      <w:sz w:val="18"/>
      <w:szCs w:val="18"/>
    </w:rPr>
  </w:style>
  <w:style w:type="paragraph" w:styleId="7">
    <w:name w:val="Subtitle"/>
    <w:basedOn w:val="1"/>
    <w:next w:val="1"/>
    <w:qFormat/>
    <w:uiPriority w:val="99"/>
    <w:pPr>
      <w:spacing w:before="240" w:after="60" w:line="312" w:lineRule="auto"/>
      <w:jc w:val="center"/>
      <w:outlineLvl w:val="1"/>
    </w:pPr>
    <w:rPr>
      <w:rFonts w:ascii="Arial" w:hAnsi="Arial" w:cs="Arial"/>
      <w:b/>
      <w:bCs/>
      <w:kern w:val="28"/>
      <w:sz w:val="32"/>
      <w:szCs w:val="32"/>
    </w:rPr>
  </w:style>
  <w:style w:type="paragraph" w:styleId="8">
    <w:name w:val="Body Text First Indent 2"/>
    <w:basedOn w:val="5"/>
    <w:next w:val="1"/>
    <w:unhideWhenUsed/>
    <w:qFormat/>
    <w:uiPriority w:val="99"/>
    <w:pPr>
      <w:spacing w:after="120" w:line="360" w:lineRule="auto"/>
      <w:ind w:left="420" w:leftChars="200" w:firstLine="420" w:firstLineChars="200"/>
    </w:pPr>
    <w:rPr>
      <w:rFonts w:ascii="宋体" w:hAnsi="Times New Roman"/>
      <w:kern w:val="0"/>
      <w:sz w:val="21"/>
      <w:szCs w:val="24"/>
    </w:rPr>
  </w:style>
  <w:style w:type="paragraph" w:customStyle="1" w:styleId="11">
    <w:name w:val="Default"/>
    <w:qFormat/>
    <w:uiPriority w:val="0"/>
    <w:pPr>
      <w:widowControl w:val="0"/>
      <w:autoSpaceDE w:val="0"/>
      <w:autoSpaceDN w:val="0"/>
      <w:adjustRightInd w:val="0"/>
    </w:pPr>
    <w:rPr>
      <w:rFonts w:ascii="Myriad Pro" w:hAnsi="Myriad Pro" w:eastAsia="Myriad Pro" w:cs="Myriad Pro"/>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四川分公司</Company>
  <Pages>17</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2026-08-13T01:24:00Z</dcterms:created>
  <dc:creator>Administrator</dc:creator>
  <cp:lastModifiedBy>Administrator</cp:lastModifiedBy>
  <dcterms:modified xsi:type="dcterms:W3CDTF">2026-08-13T01:28:42Z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63436670EEC848DBBE195B5A627A395A_11</vt:lpwstr>
  </property>
  <property fmtid="{D5CDD505-2E9C-101B-9397-08002B2CF9AE}" pid="4" name="KSOTemplateDocerSaveRecord">
    <vt:lpwstr>eyJoZGlkIjoiOTdhOTE2YTBmOWVjODZjZmYyN2FhZjI5NjFiYWIyNTIiLCJ1c2VySWQiOiIxNTA2MzQ1NDgzIn0=</vt:lpwstr>
  </property>
</Properties>
</file>