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4" w:line="224" w:lineRule="auto"/>
        <w:jc w:val="center"/>
        <w:outlineLvl w:val="0"/>
        <w:rPr>
          <w:rFonts w:hint="default" w:ascii="宋体" w:hAnsi="宋体" w:eastAsia="宋体" w:cs="宋体"/>
          <w:sz w:val="32"/>
          <w:szCs w:val="32"/>
          <w:lang w:val="en-US" w:eastAsia="zh-CN"/>
        </w:rPr>
      </w:pPr>
      <w:bookmarkStart w:id="0" w:name="_GoBack"/>
      <w:r>
        <w:rPr>
          <w:rFonts w:ascii="宋体" w:hAnsi="宋体" w:eastAsia="宋体" w:cs="宋体"/>
          <w:spacing w:val="9"/>
          <w:sz w:val="32"/>
          <w:szCs w:val="32"/>
          <w14:textOutline w14:w="4924" w14:cap="sq" w14:cmpd="sng">
            <w14:solidFill>
              <w14:srgbClr w14:val="000000"/>
            </w14:solidFill>
            <w14:prstDash w14:val="solid"/>
            <w14:bevel/>
          </w14:textOutline>
        </w:rPr>
        <w:t>广元市利州区中医医院医技楼</w:t>
      </w:r>
      <w:r>
        <w:rPr>
          <w:rFonts w:ascii="宋体" w:hAnsi="宋体" w:eastAsia="宋体" w:cs="宋体"/>
          <w:spacing w:val="-57"/>
          <w:sz w:val="32"/>
          <w:szCs w:val="32"/>
        </w:rPr>
        <w:t xml:space="preserve"> </w:t>
      </w:r>
      <w:r>
        <w:rPr>
          <w:rFonts w:ascii="宋体" w:hAnsi="宋体" w:eastAsia="宋体" w:cs="宋体"/>
          <w:spacing w:val="9"/>
          <w:sz w:val="32"/>
          <w:szCs w:val="32"/>
          <w14:textOutline w14:w="4924" w14:cap="sq" w14:cmpd="sng">
            <w14:solidFill>
              <w14:srgbClr w14:val="000000"/>
            </w14:solidFill>
            <w14:prstDash w14:val="solid"/>
            <w14:bevel/>
          </w14:textOutline>
        </w:rPr>
        <w:t>15楼培训会议室</w:t>
      </w:r>
      <w:r>
        <w:rPr>
          <w:rFonts w:hint="eastAsia" w:ascii="宋体" w:hAnsi="宋体" w:eastAsia="宋体" w:cs="宋体"/>
          <w:spacing w:val="9"/>
          <w:sz w:val="32"/>
          <w:szCs w:val="32"/>
          <w:lang w:val="en-US" w:eastAsia="zh-CN"/>
          <w14:textOutline w14:w="4924" w14:cap="sq" w14:cmpd="sng">
            <w14:solidFill>
              <w14:srgbClr w14:val="000000"/>
            </w14:solidFill>
            <w14:prstDash w14:val="solid"/>
            <w14:bevel/>
          </w14:textOutline>
        </w:rPr>
        <w:t>询价清单</w:t>
      </w:r>
    </w:p>
    <w:bookmarkEnd w:id="0"/>
    <w:p>
      <w:pPr>
        <w:spacing w:before="63"/>
        <w:rPr>
          <w:sz w:val="24"/>
          <w:szCs w:val="24"/>
          <w:highlight w:val="none"/>
        </w:rPr>
      </w:pPr>
    </w:p>
    <w:tbl>
      <w:tblPr>
        <w:tblStyle w:val="7"/>
        <w:tblW w:w="9378" w:type="dxa"/>
        <w:tblInd w:w="3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050"/>
        <w:gridCol w:w="645"/>
        <w:gridCol w:w="735"/>
        <w:gridCol w:w="6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trPr>
        <w:tc>
          <w:tcPr>
            <w:tcW w:w="678" w:type="dxa"/>
            <w:shd w:val="clear" w:color="auto" w:fill="CCE8CF" w:themeFill="background1"/>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10"/>
              <w:jc w:val="center"/>
              <w:textAlignment w:val="baseline"/>
              <w:rPr>
                <w:rFonts w:hint="eastAsia" w:asciiTheme="minorEastAsia" w:hAnsiTheme="minorEastAsia" w:eastAsiaTheme="minorEastAsia" w:cstheme="minorEastAsia"/>
                <w:color w:val="CCE8CF" w:themeColor="background1"/>
                <w:sz w:val="24"/>
                <w:szCs w:val="24"/>
                <w:highlight w:val="none"/>
                <w14:textFill>
                  <w14:solidFill>
                    <w14:schemeClr w14:val="bg1"/>
                  </w14:solidFill>
                </w14:textFill>
              </w:rPr>
            </w:pPr>
            <w:r>
              <w:rPr>
                <w:rFonts w:hint="eastAsia" w:asciiTheme="minorEastAsia" w:hAnsiTheme="minorEastAsia" w:eastAsiaTheme="minorEastAsia" w:cstheme="minorEastAsia"/>
                <w:color w:val="CCE8CF" w:themeColor="background1"/>
                <w:spacing w:val="5"/>
                <w:sz w:val="24"/>
                <w:szCs w:val="24"/>
                <w:highlight w:val="none"/>
                <w14:textOutline w14:w="3087" w14:cap="sq" w14:cmpd="sng">
                  <w14:solidFill>
                    <w14:srgbClr w14:val="000000"/>
                  </w14:solidFill>
                  <w14:prstDash w14:val="solid"/>
                  <w14:bevel/>
                </w14:textOutline>
                <w14:textFill>
                  <w14:solidFill>
                    <w14:schemeClr w14:val="bg1"/>
                  </w14:solidFill>
                </w14:textFill>
              </w:rPr>
              <w:t>序号</w:t>
            </w:r>
          </w:p>
        </w:tc>
        <w:tc>
          <w:tcPr>
            <w:tcW w:w="1050" w:type="dxa"/>
            <w:shd w:val="clear" w:color="auto" w:fill="CCE8CF" w:themeFill="background1"/>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53"/>
              <w:jc w:val="both"/>
              <w:textAlignment w:val="baseline"/>
              <w:rPr>
                <w:rFonts w:hint="eastAsia" w:asciiTheme="minorEastAsia" w:hAnsiTheme="minorEastAsia" w:eastAsiaTheme="minorEastAsia" w:cstheme="minorEastAsia"/>
                <w:color w:val="CCE8CF" w:themeColor="background1"/>
                <w:sz w:val="24"/>
                <w:szCs w:val="24"/>
                <w:highlight w:val="none"/>
                <w14:textFill>
                  <w14:solidFill>
                    <w14:schemeClr w14:val="bg1"/>
                  </w14:solidFill>
                </w14:textFill>
              </w:rPr>
            </w:pPr>
            <w:r>
              <w:rPr>
                <w:rFonts w:hint="eastAsia" w:asciiTheme="minorEastAsia" w:hAnsiTheme="minorEastAsia" w:eastAsiaTheme="minorEastAsia" w:cstheme="minorEastAsia"/>
                <w:color w:val="CCE8CF" w:themeColor="background1"/>
                <w:spacing w:val="4"/>
                <w:sz w:val="24"/>
                <w:szCs w:val="24"/>
                <w:highlight w:val="none"/>
                <w14:textOutline w14:w="3087" w14:cap="sq" w14:cmpd="sng">
                  <w14:solidFill>
                    <w14:srgbClr w14:val="000000"/>
                  </w14:solidFill>
                  <w14:prstDash w14:val="solid"/>
                  <w14:bevel/>
                </w14:textOutline>
                <w14:textFill>
                  <w14:solidFill>
                    <w14:schemeClr w14:val="bg1"/>
                  </w14:solidFill>
                </w14:textFill>
              </w:rPr>
              <w:t>名称</w:t>
            </w:r>
          </w:p>
        </w:tc>
        <w:tc>
          <w:tcPr>
            <w:tcW w:w="645" w:type="dxa"/>
            <w:shd w:val="clear" w:color="auto" w:fill="CCE8CF" w:themeFill="background1"/>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22"/>
              <w:jc w:val="center"/>
              <w:textAlignment w:val="baseline"/>
              <w:rPr>
                <w:rFonts w:hint="eastAsia" w:asciiTheme="minorEastAsia" w:hAnsiTheme="minorEastAsia" w:eastAsiaTheme="minorEastAsia" w:cstheme="minorEastAsia"/>
                <w:color w:val="CCE8CF" w:themeColor="background1"/>
                <w:sz w:val="24"/>
                <w:szCs w:val="24"/>
                <w:highlight w:val="none"/>
                <w14:textFill>
                  <w14:solidFill>
                    <w14:schemeClr w14:val="bg1"/>
                  </w14:solidFill>
                </w14:textFill>
              </w:rPr>
            </w:pPr>
            <w:r>
              <w:rPr>
                <w:rFonts w:hint="eastAsia" w:asciiTheme="minorEastAsia" w:hAnsiTheme="minorEastAsia" w:eastAsiaTheme="minorEastAsia" w:cstheme="minorEastAsia"/>
                <w:color w:val="CCE8CF" w:themeColor="background1"/>
                <w:spacing w:val="4"/>
                <w:sz w:val="24"/>
                <w:szCs w:val="24"/>
                <w:highlight w:val="none"/>
                <w14:textOutline w14:w="3087" w14:cap="sq" w14:cmpd="sng">
                  <w14:solidFill>
                    <w14:srgbClr w14:val="000000"/>
                  </w14:solidFill>
                  <w14:prstDash w14:val="solid"/>
                  <w14:bevel/>
                </w14:textOutline>
                <w14:textFill>
                  <w14:solidFill>
                    <w14:schemeClr w14:val="bg1"/>
                  </w14:solidFill>
                </w14:textFill>
              </w:rPr>
              <w:t>数量</w:t>
            </w:r>
          </w:p>
        </w:tc>
        <w:tc>
          <w:tcPr>
            <w:tcW w:w="735" w:type="dxa"/>
            <w:shd w:val="clear" w:color="auto" w:fill="CCE8CF" w:themeFill="background1"/>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91"/>
              <w:jc w:val="center"/>
              <w:textAlignment w:val="baseline"/>
              <w:rPr>
                <w:rFonts w:hint="eastAsia" w:asciiTheme="minorEastAsia" w:hAnsiTheme="minorEastAsia" w:eastAsiaTheme="minorEastAsia" w:cstheme="minorEastAsia"/>
                <w:color w:val="CCE8CF" w:themeColor="background1"/>
                <w:sz w:val="24"/>
                <w:szCs w:val="24"/>
                <w:highlight w:val="none"/>
                <w14:textFill>
                  <w14:solidFill>
                    <w14:schemeClr w14:val="bg1"/>
                  </w14:solidFill>
                </w14:textFill>
              </w:rPr>
            </w:pPr>
            <w:r>
              <w:rPr>
                <w:rFonts w:hint="eastAsia" w:asciiTheme="minorEastAsia" w:hAnsiTheme="minorEastAsia" w:eastAsiaTheme="minorEastAsia" w:cstheme="minorEastAsia"/>
                <w:color w:val="CCE8CF" w:themeColor="background1"/>
                <w:spacing w:val="4"/>
                <w:sz w:val="24"/>
                <w:szCs w:val="24"/>
                <w:highlight w:val="none"/>
                <w14:textOutline w14:w="3087" w14:cap="sq" w14:cmpd="sng">
                  <w14:solidFill>
                    <w14:srgbClr w14:val="000000"/>
                  </w14:solidFill>
                  <w14:prstDash w14:val="solid"/>
                  <w14:bevel/>
                </w14:textOutline>
                <w14:textFill>
                  <w14:solidFill>
                    <w14:schemeClr w14:val="bg1"/>
                  </w14:solidFill>
                </w14:textFill>
              </w:rPr>
              <w:t>单位</w:t>
            </w:r>
          </w:p>
        </w:tc>
        <w:tc>
          <w:tcPr>
            <w:tcW w:w="6270" w:type="dxa"/>
            <w:shd w:val="clear" w:color="auto" w:fill="CCE8CF" w:themeFill="background1"/>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CCE8CF" w:themeColor="background1"/>
                <w:spacing w:val="4"/>
                <w:sz w:val="24"/>
                <w:szCs w:val="24"/>
                <w:highlight w:val="none"/>
                <w:lang w:val="en-US" w:eastAsia="zh-CN"/>
                <w14:textOutline w14:w="3087" w14:cap="sq" w14:cmpd="sng">
                  <w14:solidFill>
                    <w14:srgbClr w14:val="000000"/>
                  </w14:solidFill>
                  <w14:prstDash w14:val="solid"/>
                  <w14:bevel/>
                </w14:textOutline>
                <w14:textFill>
                  <w14:solidFill>
                    <w14:schemeClr w14:val="bg1"/>
                  </w14:solidFill>
                </w14:textFill>
              </w:rPr>
              <w:t>性能要求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4" w:hRule="atLeast"/>
        </w:trPr>
        <w:tc>
          <w:tcPr>
            <w:tcW w:w="6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5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9"/>
              <w:jc w:val="center"/>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手拉</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9"/>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手主机</w:t>
            </w:r>
          </w:p>
        </w:tc>
        <w:tc>
          <w:tcPr>
            <w:tcW w:w="6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7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8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只</w:t>
            </w:r>
          </w:p>
        </w:tc>
        <w:tc>
          <w:tcPr>
            <w:tcW w:w="6270"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频率响应：20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7"/>
                <w:sz w:val="24"/>
                <w:szCs w:val="24"/>
                <w:highlight w:val="none"/>
              </w:rPr>
              <w:t>-20</w:t>
            </w:r>
            <w:r>
              <w:rPr>
                <w:rFonts w:hint="eastAsia" w:asciiTheme="minorEastAsia" w:hAnsiTheme="minorEastAsia" w:eastAsiaTheme="minorEastAsia" w:cstheme="minorEastAsia"/>
                <w:sz w:val="24"/>
                <w:szCs w:val="24"/>
                <w:highlight w:val="none"/>
              </w:rPr>
              <w:t>KHz</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灵敏度：88</w:t>
            </w:r>
            <w:r>
              <w:rPr>
                <w:rFonts w:hint="eastAsia" w:asciiTheme="minorEastAsia" w:hAnsiTheme="minorEastAsia" w:eastAsiaTheme="minorEastAsia" w:cstheme="minorEastAsia"/>
                <w:sz w:val="24"/>
                <w:szCs w:val="24"/>
                <w:highlight w:val="none"/>
              </w:rPr>
              <w:t>dB</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3</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额定阻抗：4Ω</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4</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额定功率：100W</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5</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最大声压：100</w:t>
            </w:r>
            <w:r>
              <w:rPr>
                <w:rFonts w:hint="eastAsia" w:asciiTheme="minorEastAsia" w:hAnsiTheme="minorEastAsia" w:eastAsiaTheme="minorEastAsia" w:cstheme="minorEastAsia"/>
                <w:sz w:val="24"/>
                <w:szCs w:val="24"/>
                <w:highlight w:val="none"/>
              </w:rPr>
              <w:t>dB</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6</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低频：4×5.5寸80磁25芯</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pacing w:val="6"/>
                <w:sz w:val="24"/>
                <w:szCs w:val="24"/>
                <w:highlight w:val="none"/>
              </w:rPr>
              <w:t>7</w:t>
            </w: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rPr>
              <w:t>高频：3寸纸杯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3" w:hRule="atLeast"/>
        </w:trPr>
        <w:tc>
          <w:tcPr>
            <w:tcW w:w="6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05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4"/>
              <w:jc w:val="center"/>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四通道</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专业功放</w:t>
            </w:r>
          </w:p>
        </w:tc>
        <w:tc>
          <w:tcPr>
            <w:tcW w:w="6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5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7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270"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z w:val="24"/>
                <w:szCs w:val="24"/>
                <w:highlight w:val="none"/>
              </w:rPr>
              <w:t>Class</w:t>
            </w:r>
            <w:r>
              <w:rPr>
                <w:rFonts w:hint="eastAsia" w:asciiTheme="minorEastAsia" w:hAnsiTheme="minorEastAsia" w:eastAsiaTheme="minorEastAsia" w:cstheme="minorEastAsia"/>
                <w:spacing w:val="6"/>
                <w:sz w:val="24"/>
                <w:szCs w:val="24"/>
                <w:highlight w:val="none"/>
              </w:rPr>
              <w:t>-D拓扑架构并集成开关电源设计，实现结构自重轻量化。</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前面板精准增益控制，有电源、信号、保护和消波的工作信号灯。</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3</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rPr>
              <w:t>采用平衡</w:t>
            </w:r>
            <w:r>
              <w:rPr>
                <w:rFonts w:hint="eastAsia" w:asciiTheme="minorEastAsia" w:hAnsiTheme="minorEastAsia" w:eastAsiaTheme="minorEastAsia" w:cstheme="minorEastAsia"/>
                <w:sz w:val="24"/>
                <w:szCs w:val="24"/>
                <w:highlight w:val="none"/>
              </w:rPr>
              <w:t>XLR</w:t>
            </w:r>
            <w:r>
              <w:rPr>
                <w:rFonts w:hint="eastAsia" w:asciiTheme="minorEastAsia" w:hAnsiTheme="minorEastAsia" w:eastAsiaTheme="minorEastAsia" w:cstheme="minorEastAsia"/>
                <w:spacing w:val="10"/>
                <w:sz w:val="24"/>
                <w:szCs w:val="24"/>
                <w:highlight w:val="none"/>
              </w:rPr>
              <w:t>输入接口和专业</w:t>
            </w:r>
            <w:r>
              <w:rPr>
                <w:rFonts w:hint="eastAsia" w:asciiTheme="minorEastAsia" w:hAnsiTheme="minorEastAsia" w:eastAsiaTheme="minorEastAsia" w:cstheme="minorEastAsia"/>
                <w:sz w:val="24"/>
                <w:szCs w:val="24"/>
                <w:highlight w:val="none"/>
              </w:rPr>
              <w:t>SPEAKON</w:t>
            </w:r>
            <w:r>
              <w:rPr>
                <w:rFonts w:hint="eastAsia" w:asciiTheme="minorEastAsia" w:hAnsiTheme="minorEastAsia" w:eastAsiaTheme="minorEastAsia" w:cstheme="minorEastAsia"/>
                <w:spacing w:val="10"/>
                <w:sz w:val="24"/>
                <w:szCs w:val="24"/>
                <w:highlight w:val="none"/>
              </w:rPr>
              <w:t>输出接口。</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4</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后排拨动开关用于选择单声道、立体声或桥接工作模式。</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5</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4Ω立体声：500</w:t>
            </w:r>
            <w:r>
              <w:rPr>
                <w:rFonts w:hint="eastAsia" w:asciiTheme="minorEastAsia" w:hAnsiTheme="minorEastAsia" w:eastAsiaTheme="minorEastAsia" w:cstheme="minorEastAsia"/>
                <w:sz w:val="24"/>
                <w:szCs w:val="24"/>
                <w:highlight w:val="none"/>
              </w:rPr>
              <w:t>W</w:t>
            </w:r>
            <w:r>
              <w:rPr>
                <w:rFonts w:hint="eastAsia" w:asciiTheme="minorEastAsia" w:hAnsiTheme="minorEastAsia" w:eastAsiaTheme="minorEastAsia" w:cstheme="minorEastAsia"/>
                <w:spacing w:val="25"/>
                <w:sz w:val="24"/>
                <w:szCs w:val="24"/>
                <w:highlight w:val="none"/>
              </w:rPr>
              <w:t xml:space="preserve"> </w:t>
            </w:r>
            <w:r>
              <w:rPr>
                <w:rFonts w:hint="eastAsia" w:asciiTheme="minorEastAsia" w:hAnsiTheme="minorEastAsia" w:eastAsiaTheme="minorEastAsia" w:cstheme="minorEastAsia"/>
                <w:sz w:val="24"/>
                <w:szCs w:val="24"/>
                <w:highlight w:val="none"/>
              </w:rPr>
              <w:t>X</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5"/>
                <w:sz w:val="24"/>
                <w:szCs w:val="24"/>
                <w:highlight w:val="none"/>
              </w:rPr>
              <w:t>4</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6</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8Ω立体声：300</w:t>
            </w:r>
            <w:r>
              <w:rPr>
                <w:rFonts w:hint="eastAsia" w:asciiTheme="minorEastAsia" w:hAnsiTheme="minorEastAsia" w:eastAsiaTheme="minorEastAsia" w:cstheme="minorEastAsia"/>
                <w:sz w:val="24"/>
                <w:szCs w:val="24"/>
                <w:highlight w:val="none"/>
              </w:rPr>
              <w:t>W</w:t>
            </w:r>
            <w:r>
              <w:rPr>
                <w:rFonts w:hint="eastAsia" w:asciiTheme="minorEastAsia" w:hAnsiTheme="minorEastAsia" w:eastAsiaTheme="minorEastAsia" w:cstheme="minorEastAsia"/>
                <w:spacing w:val="19"/>
                <w:sz w:val="24"/>
                <w:szCs w:val="24"/>
                <w:highlight w:val="none"/>
              </w:rPr>
              <w:t xml:space="preserve"> </w:t>
            </w:r>
            <w:r>
              <w:rPr>
                <w:rFonts w:hint="eastAsia" w:asciiTheme="minorEastAsia" w:hAnsiTheme="minorEastAsia" w:eastAsiaTheme="minorEastAsia" w:cstheme="minorEastAsia"/>
                <w:sz w:val="24"/>
                <w:szCs w:val="24"/>
                <w:highlight w:val="none"/>
              </w:rPr>
              <w:t>X</w:t>
            </w:r>
            <w:r>
              <w:rPr>
                <w:rFonts w:hint="eastAsia" w:asciiTheme="minorEastAsia" w:hAnsiTheme="minorEastAsia" w:eastAsiaTheme="minorEastAsia" w:cstheme="minorEastAsia"/>
                <w:spacing w:val="6"/>
                <w:sz w:val="24"/>
                <w:szCs w:val="24"/>
                <w:highlight w:val="none"/>
              </w:rPr>
              <w:t>4</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7</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8Ω桥接：1000</w:t>
            </w:r>
            <w:r>
              <w:rPr>
                <w:rFonts w:hint="eastAsia" w:asciiTheme="minorEastAsia" w:hAnsiTheme="minorEastAsia" w:eastAsiaTheme="minorEastAsia" w:cstheme="minorEastAsia"/>
                <w:sz w:val="24"/>
                <w:szCs w:val="24"/>
                <w:highlight w:val="none"/>
              </w:rPr>
              <w:t>W</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z w:val="24"/>
                <w:szCs w:val="24"/>
                <w:highlight w:val="none"/>
              </w:rPr>
              <w:t>X</w:t>
            </w:r>
            <w:r>
              <w:rPr>
                <w:rFonts w:hint="eastAsia" w:asciiTheme="minorEastAsia" w:hAnsiTheme="minorEastAsia" w:eastAsiaTheme="minorEastAsia" w:cstheme="minorEastAsia"/>
                <w:spacing w:val="3"/>
                <w:sz w:val="24"/>
                <w:szCs w:val="24"/>
                <w:highlight w:val="none"/>
              </w:rPr>
              <w:t>2</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3"/>
                <w:sz w:val="24"/>
                <w:szCs w:val="24"/>
                <w:highlight w:val="none"/>
              </w:rPr>
              <w:t>8</w:t>
            </w:r>
            <w:r>
              <w:rPr>
                <w:rFonts w:hint="eastAsia" w:asciiTheme="minorEastAsia" w:hAnsiTheme="minorEastAsia" w:eastAsiaTheme="minorEastAsia" w:cstheme="minorEastAsia"/>
                <w:spacing w:val="6"/>
                <w:position w:val="3"/>
                <w:sz w:val="24"/>
                <w:szCs w:val="24"/>
                <w:highlight w:val="none"/>
                <w:lang w:eastAsia="zh-CN"/>
              </w:rPr>
              <w:t>、</w:t>
            </w:r>
            <w:r>
              <w:rPr>
                <w:rFonts w:hint="eastAsia" w:asciiTheme="minorEastAsia" w:hAnsiTheme="minorEastAsia" w:eastAsiaTheme="minorEastAsia" w:cstheme="minorEastAsia"/>
                <w:spacing w:val="6"/>
                <w:position w:val="3"/>
                <w:sz w:val="24"/>
                <w:szCs w:val="24"/>
                <w:highlight w:val="none"/>
              </w:rPr>
              <w:t>失真度(1</w:t>
            </w:r>
            <w:r>
              <w:rPr>
                <w:rFonts w:hint="eastAsia" w:asciiTheme="minorEastAsia" w:hAnsiTheme="minorEastAsia" w:eastAsiaTheme="minorEastAsia" w:cstheme="minorEastAsia"/>
                <w:position w:val="3"/>
                <w:sz w:val="24"/>
                <w:szCs w:val="24"/>
                <w:highlight w:val="none"/>
              </w:rPr>
              <w:t>kHz</w:t>
            </w:r>
            <w:r>
              <w:rPr>
                <w:rFonts w:hint="eastAsia" w:asciiTheme="minorEastAsia" w:hAnsiTheme="minorEastAsia" w:eastAsiaTheme="minorEastAsia" w:cstheme="minorEastAsia"/>
                <w:spacing w:val="6"/>
                <w:position w:val="3"/>
                <w:sz w:val="24"/>
                <w:szCs w:val="24"/>
                <w:highlight w:val="none"/>
              </w:rPr>
              <w:t>,-10</w:t>
            </w:r>
            <w:r>
              <w:rPr>
                <w:rFonts w:hint="eastAsia" w:asciiTheme="minorEastAsia" w:hAnsiTheme="minorEastAsia" w:eastAsiaTheme="minorEastAsia" w:cstheme="minorEastAsia"/>
                <w:position w:val="3"/>
                <w:sz w:val="24"/>
                <w:szCs w:val="24"/>
                <w:highlight w:val="none"/>
              </w:rPr>
              <w:t>dB</w:t>
            </w:r>
            <w:r>
              <w:rPr>
                <w:rFonts w:hint="eastAsia" w:asciiTheme="minorEastAsia" w:hAnsiTheme="minorEastAsia" w:eastAsiaTheme="minorEastAsia" w:cstheme="minorEastAsia"/>
                <w:spacing w:val="6"/>
                <w:position w:val="3"/>
                <w:sz w:val="24"/>
                <w:szCs w:val="24"/>
                <w:highlight w:val="none"/>
              </w:rPr>
              <w:t>/4</w:t>
            </w:r>
            <w:r>
              <w:rPr>
                <w:rFonts w:hint="eastAsia" w:asciiTheme="minorEastAsia" w:hAnsiTheme="minorEastAsia" w:eastAsiaTheme="minorEastAsia" w:cstheme="minorEastAsia"/>
                <w:position w:val="3"/>
                <w:sz w:val="24"/>
                <w:szCs w:val="24"/>
                <w:highlight w:val="none"/>
              </w:rPr>
              <w:t>Ohms</w:t>
            </w:r>
            <w:r>
              <w:rPr>
                <w:rFonts w:hint="eastAsia" w:asciiTheme="minorEastAsia" w:hAnsiTheme="minorEastAsia" w:eastAsiaTheme="minorEastAsia" w:cstheme="minorEastAsia"/>
                <w:spacing w:val="6"/>
                <w:position w:val="3"/>
                <w:sz w:val="24"/>
                <w:szCs w:val="24"/>
                <w:highlight w:val="none"/>
              </w:rPr>
              <w:t>)：&lt;0.1%</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9</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频率响应：10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23"/>
                <w:sz w:val="24"/>
                <w:szCs w:val="24"/>
                <w:highlight w:val="none"/>
              </w:rPr>
              <w:t xml:space="preserve"> </w:t>
            </w:r>
            <w:r>
              <w:rPr>
                <w:rFonts w:hint="eastAsia" w:asciiTheme="minorEastAsia" w:hAnsiTheme="minorEastAsia" w:eastAsiaTheme="minorEastAsia" w:cstheme="minorEastAsia"/>
                <w:sz w:val="24"/>
                <w:szCs w:val="24"/>
                <w:highlight w:val="none"/>
              </w:rPr>
              <w:t>to</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pacing w:val="5"/>
                <w:sz w:val="24"/>
                <w:szCs w:val="24"/>
                <w:highlight w:val="none"/>
              </w:rPr>
              <w:t>20</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5"/>
                <w:sz w:val="24"/>
                <w:szCs w:val="24"/>
                <w:highlight w:val="none"/>
              </w:rPr>
              <w:t>,+/-1</w:t>
            </w:r>
            <w:r>
              <w:rPr>
                <w:rFonts w:hint="eastAsia" w:asciiTheme="minorEastAsia" w:hAnsiTheme="minorEastAsia" w:eastAsiaTheme="minorEastAsia" w:cstheme="minorEastAsia"/>
                <w:sz w:val="24"/>
                <w:szCs w:val="24"/>
                <w:highlight w:val="none"/>
              </w:rPr>
              <w:t>dB</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3"/>
                <w:sz w:val="24"/>
                <w:szCs w:val="24"/>
                <w:highlight w:val="none"/>
              </w:rPr>
              <w:t>10</w:t>
            </w:r>
            <w:r>
              <w:rPr>
                <w:rFonts w:hint="eastAsia" w:asciiTheme="minorEastAsia" w:hAnsiTheme="minorEastAsia" w:eastAsiaTheme="minorEastAsia" w:cstheme="minorEastAsia"/>
                <w:spacing w:val="6"/>
                <w:position w:val="3"/>
                <w:sz w:val="24"/>
                <w:szCs w:val="24"/>
                <w:highlight w:val="none"/>
                <w:lang w:eastAsia="zh-CN"/>
              </w:rPr>
              <w:t>、</w:t>
            </w:r>
            <w:r>
              <w:rPr>
                <w:rFonts w:hint="eastAsia" w:asciiTheme="minorEastAsia" w:hAnsiTheme="minorEastAsia" w:eastAsiaTheme="minorEastAsia" w:cstheme="minorEastAsia"/>
                <w:spacing w:val="6"/>
                <w:position w:val="3"/>
                <w:sz w:val="24"/>
                <w:szCs w:val="24"/>
                <w:highlight w:val="none"/>
              </w:rPr>
              <w:t>信噪比(20</w:t>
            </w:r>
            <w:r>
              <w:rPr>
                <w:rFonts w:hint="eastAsia" w:asciiTheme="minorEastAsia" w:hAnsiTheme="minorEastAsia" w:eastAsiaTheme="minorEastAsia" w:cstheme="minorEastAsia"/>
                <w:position w:val="3"/>
                <w:sz w:val="24"/>
                <w:szCs w:val="24"/>
                <w:highlight w:val="none"/>
              </w:rPr>
              <w:t>Hz</w:t>
            </w:r>
            <w:r>
              <w:rPr>
                <w:rFonts w:hint="eastAsia" w:asciiTheme="minorEastAsia" w:hAnsiTheme="minorEastAsia" w:eastAsiaTheme="minorEastAsia" w:cstheme="minorEastAsia"/>
                <w:spacing w:val="6"/>
                <w:position w:val="3"/>
                <w:sz w:val="24"/>
                <w:szCs w:val="24"/>
                <w:highlight w:val="none"/>
              </w:rPr>
              <w:t>-20</w:t>
            </w:r>
            <w:r>
              <w:rPr>
                <w:rFonts w:hint="eastAsia" w:asciiTheme="minorEastAsia" w:hAnsiTheme="minorEastAsia" w:eastAsiaTheme="minorEastAsia" w:cstheme="minorEastAsia"/>
                <w:position w:val="3"/>
                <w:sz w:val="24"/>
                <w:szCs w:val="24"/>
                <w:highlight w:val="none"/>
              </w:rPr>
              <w:t>KHz</w:t>
            </w:r>
            <w:r>
              <w:rPr>
                <w:rFonts w:hint="eastAsia" w:asciiTheme="minorEastAsia" w:hAnsiTheme="minorEastAsia" w:eastAsiaTheme="minorEastAsia" w:cstheme="minorEastAsia"/>
                <w:spacing w:val="6"/>
                <w:position w:val="3"/>
                <w:sz w:val="24"/>
                <w:szCs w:val="24"/>
                <w:highlight w:val="none"/>
              </w:rPr>
              <w:t>,4</w:t>
            </w:r>
            <w:r>
              <w:rPr>
                <w:rFonts w:hint="eastAsia" w:asciiTheme="minorEastAsia" w:hAnsiTheme="minorEastAsia" w:eastAsiaTheme="minorEastAsia" w:cstheme="minorEastAsia"/>
                <w:position w:val="3"/>
                <w:sz w:val="24"/>
                <w:szCs w:val="24"/>
                <w:highlight w:val="none"/>
              </w:rPr>
              <w:t>Ohms</w:t>
            </w:r>
            <w:r>
              <w:rPr>
                <w:rFonts w:hint="eastAsia" w:asciiTheme="minorEastAsia" w:hAnsiTheme="minorEastAsia" w:eastAsiaTheme="minorEastAsia" w:cstheme="minorEastAsia"/>
                <w:spacing w:val="6"/>
                <w:position w:val="3"/>
                <w:sz w:val="24"/>
                <w:szCs w:val="24"/>
                <w:highlight w:val="none"/>
              </w:rPr>
              <w:t>)：&gt;100</w:t>
            </w:r>
            <w:r>
              <w:rPr>
                <w:rFonts w:hint="eastAsia" w:asciiTheme="minorEastAsia" w:hAnsiTheme="minorEastAsia" w:eastAsiaTheme="minorEastAsia" w:cstheme="minorEastAsia"/>
                <w:spacing w:val="20"/>
                <w:position w:val="3"/>
                <w:sz w:val="24"/>
                <w:szCs w:val="24"/>
                <w:highlight w:val="none"/>
              </w:rPr>
              <w:t xml:space="preserve"> </w:t>
            </w:r>
            <w:r>
              <w:rPr>
                <w:rFonts w:hint="eastAsia" w:asciiTheme="minorEastAsia" w:hAnsiTheme="minorEastAsia" w:eastAsiaTheme="minorEastAsia" w:cstheme="minorEastAsia"/>
                <w:position w:val="3"/>
                <w:sz w:val="24"/>
                <w:szCs w:val="24"/>
                <w:highlight w:val="none"/>
              </w:rPr>
              <w:t>dB</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11</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分离度(1</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6"/>
                <w:sz w:val="24"/>
                <w:szCs w:val="24"/>
                <w:highlight w:val="none"/>
              </w:rPr>
              <w:t>,4</w:t>
            </w:r>
            <w:r>
              <w:rPr>
                <w:rFonts w:hint="eastAsia" w:asciiTheme="minorEastAsia" w:hAnsiTheme="minorEastAsia" w:eastAsiaTheme="minorEastAsia" w:cstheme="minorEastAsia"/>
                <w:sz w:val="24"/>
                <w:szCs w:val="24"/>
                <w:highlight w:val="none"/>
              </w:rPr>
              <w:t>Ohms</w:t>
            </w:r>
            <w:r>
              <w:rPr>
                <w:rFonts w:hint="eastAsia" w:asciiTheme="minorEastAsia" w:hAnsiTheme="minorEastAsia" w:eastAsiaTheme="minorEastAsia" w:cstheme="minorEastAsia"/>
                <w:spacing w:val="6"/>
                <w:sz w:val="24"/>
                <w:szCs w:val="24"/>
                <w:highlight w:val="none"/>
              </w:rPr>
              <w:t>)：&gt;70</w:t>
            </w:r>
            <w:r>
              <w:rPr>
                <w:rFonts w:hint="eastAsia" w:asciiTheme="minorEastAsia" w:hAnsiTheme="minorEastAsia" w:eastAsiaTheme="minorEastAsia" w:cstheme="minorEastAsia"/>
                <w:sz w:val="24"/>
                <w:szCs w:val="24"/>
                <w:highlight w:val="none"/>
              </w:rPr>
              <w:t>dB</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12</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阻尼系数(10-400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6"/>
                <w:sz w:val="24"/>
                <w:szCs w:val="24"/>
                <w:highlight w:val="none"/>
              </w:rPr>
              <w:t>,8</w:t>
            </w:r>
            <w:r>
              <w:rPr>
                <w:rFonts w:hint="eastAsia" w:asciiTheme="minorEastAsia" w:hAnsiTheme="minorEastAsia" w:eastAsiaTheme="minorEastAsia" w:cstheme="minorEastAsia"/>
                <w:sz w:val="24"/>
                <w:szCs w:val="24"/>
                <w:highlight w:val="none"/>
              </w:rPr>
              <w:t>Ohms</w:t>
            </w:r>
            <w:r>
              <w:rPr>
                <w:rFonts w:hint="eastAsia" w:asciiTheme="minorEastAsia" w:hAnsiTheme="minorEastAsia" w:eastAsiaTheme="minorEastAsia" w:cstheme="minorEastAsia"/>
                <w:spacing w:val="6"/>
                <w:sz w:val="24"/>
                <w:szCs w:val="24"/>
                <w:highlight w:val="none"/>
              </w:rPr>
              <w:t>)：&gt;300</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13</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输出级：</w:t>
            </w:r>
            <w:r>
              <w:rPr>
                <w:rFonts w:hint="eastAsia" w:asciiTheme="minorEastAsia" w:hAnsiTheme="minorEastAsia" w:eastAsiaTheme="minorEastAsia" w:cstheme="minorEastAsia"/>
                <w:sz w:val="24"/>
                <w:szCs w:val="24"/>
                <w:highlight w:val="none"/>
              </w:rPr>
              <w:t>Class</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z w:val="24"/>
                <w:szCs w:val="24"/>
                <w:highlight w:val="none"/>
              </w:rPr>
              <w:t>D</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14</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保护：短路，直流输出，过载，低压控制</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15</w:t>
            </w:r>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rPr>
              <w:t>前排：电源开关通道1-4增益控制</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16</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后排：单声/立体声/桥接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trPr>
        <w:tc>
          <w:tcPr>
            <w:tcW w:w="6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4"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3</w:t>
            </w:r>
          </w:p>
        </w:tc>
        <w:tc>
          <w:tcPr>
            <w:tcW w:w="105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4"/>
                <w:sz w:val="24"/>
                <w:szCs w:val="24"/>
                <w:highlight w:val="none"/>
              </w:rPr>
              <w:t>调音台</w:t>
            </w:r>
          </w:p>
        </w:tc>
        <w:tc>
          <w:tcPr>
            <w:tcW w:w="6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60"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1</w:t>
            </w:r>
          </w:p>
        </w:tc>
        <w:tc>
          <w:tcPr>
            <w:tcW w:w="7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0"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台</w:t>
            </w:r>
          </w:p>
        </w:tc>
        <w:tc>
          <w:tcPr>
            <w:tcW w:w="6270"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10路输入，4个单声道话筒+3个立体声（</w:t>
            </w:r>
            <w:r>
              <w:rPr>
                <w:rFonts w:hint="eastAsia" w:asciiTheme="minorEastAsia" w:hAnsiTheme="minorEastAsia" w:eastAsiaTheme="minorEastAsia" w:cstheme="minorEastAsia"/>
                <w:sz w:val="24"/>
                <w:szCs w:val="24"/>
                <w:highlight w:val="none"/>
              </w:rPr>
              <w:t>AM</w:t>
            </w:r>
            <w:r>
              <w:rPr>
                <w:rFonts w:hint="eastAsia" w:asciiTheme="minorEastAsia" w:hAnsiTheme="minorEastAsia" w:eastAsiaTheme="minorEastAsia" w:cstheme="minorEastAsia"/>
                <w:spacing w:val="8"/>
                <w:sz w:val="24"/>
                <w:szCs w:val="24"/>
                <w:highlight w:val="none"/>
              </w:rPr>
              <w:t>10）</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2</w:t>
            </w:r>
            <w:r>
              <w:rPr>
                <w:rFonts w:hint="eastAsia" w:asciiTheme="minorEastAsia" w:hAnsiTheme="minorEastAsia" w:eastAsiaTheme="minorEastAsia" w:cstheme="minorEastAsia"/>
                <w:spacing w:val="-21"/>
                <w:sz w:val="24"/>
                <w:szCs w:val="24"/>
                <w:highlight w:val="none"/>
              </w:rPr>
              <w:t xml:space="preserve"> </w:t>
            </w:r>
            <w:r>
              <w:rPr>
                <w:rFonts w:hint="eastAsia" w:asciiTheme="minorEastAsia" w:hAnsiTheme="minorEastAsia" w:eastAsiaTheme="minorEastAsia" w:cstheme="minorEastAsia"/>
                <w:spacing w:val="-21"/>
                <w:sz w:val="24"/>
                <w:szCs w:val="24"/>
                <w:highlight w:val="none"/>
                <w:lang w:eastAsia="zh-CN"/>
              </w:rPr>
              <w:t>、</w:t>
            </w:r>
            <w:r>
              <w:rPr>
                <w:rFonts w:hint="eastAsia" w:asciiTheme="minorEastAsia" w:hAnsiTheme="minorEastAsia" w:eastAsiaTheme="minorEastAsia" w:cstheme="minorEastAsia"/>
                <w:spacing w:val="10"/>
                <w:sz w:val="24"/>
                <w:szCs w:val="24"/>
                <w:highlight w:val="none"/>
              </w:rPr>
              <w:t>主声道L/R，</w:t>
            </w:r>
            <w:r>
              <w:rPr>
                <w:rFonts w:hint="eastAsia" w:asciiTheme="minorEastAsia" w:hAnsiTheme="minorEastAsia" w:eastAsiaTheme="minorEastAsia" w:cstheme="minorEastAsia"/>
                <w:sz w:val="24"/>
                <w:szCs w:val="24"/>
                <w:highlight w:val="none"/>
              </w:rPr>
              <w:t>SUB</w:t>
            </w:r>
            <w:r>
              <w:rPr>
                <w:rFonts w:hint="eastAsia" w:asciiTheme="minorEastAsia" w:hAnsiTheme="minorEastAsia" w:eastAsiaTheme="minorEastAsia" w:cstheme="minorEastAsia"/>
                <w:spacing w:val="10"/>
                <w:sz w:val="24"/>
                <w:szCs w:val="24"/>
                <w:highlight w:val="none"/>
              </w:rPr>
              <w:t>编组，</w:t>
            </w:r>
            <w:r>
              <w:rPr>
                <w:rFonts w:hint="eastAsia" w:asciiTheme="minorEastAsia" w:hAnsiTheme="minorEastAsia" w:eastAsiaTheme="minorEastAsia" w:cstheme="minorEastAsia"/>
                <w:sz w:val="24"/>
                <w:szCs w:val="24"/>
                <w:highlight w:val="none"/>
              </w:rPr>
              <w:t>PFL</w:t>
            </w:r>
            <w:r>
              <w:rPr>
                <w:rFonts w:hint="eastAsia" w:asciiTheme="minorEastAsia" w:hAnsiTheme="minorEastAsia" w:eastAsiaTheme="minorEastAsia" w:cstheme="minorEastAsia"/>
                <w:spacing w:val="10"/>
                <w:sz w:val="24"/>
                <w:szCs w:val="24"/>
                <w:highlight w:val="none"/>
              </w:rPr>
              <w:t>独奏等母线信号分配按钮</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10"/>
                <w:sz w:val="24"/>
                <w:szCs w:val="24"/>
                <w:highlight w:val="none"/>
              </w:rPr>
              <w:t xml:space="preserve"> </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8"/>
                <w:sz w:val="24"/>
                <w:szCs w:val="24"/>
                <w:highlight w:val="none"/>
              </w:rPr>
              <w:t>内置99种24</w:t>
            </w:r>
            <w:r>
              <w:rPr>
                <w:rFonts w:hint="eastAsia" w:asciiTheme="minorEastAsia" w:hAnsiTheme="minorEastAsia" w:eastAsiaTheme="minorEastAsia" w:cstheme="minorEastAsia"/>
                <w:sz w:val="24"/>
                <w:szCs w:val="24"/>
                <w:highlight w:val="none"/>
              </w:rPr>
              <w:t>BIT</w:t>
            </w:r>
            <w:r>
              <w:rPr>
                <w:rFonts w:hint="eastAsia" w:asciiTheme="minorEastAsia" w:hAnsiTheme="minorEastAsia" w:eastAsiaTheme="minorEastAsia" w:cstheme="minorEastAsia"/>
                <w:spacing w:val="8"/>
                <w:sz w:val="24"/>
                <w:szCs w:val="24"/>
                <w:highlight w:val="none"/>
              </w:rPr>
              <w:t xml:space="preserve"> </w:t>
            </w:r>
            <w:r>
              <w:rPr>
                <w:rFonts w:hint="eastAsia" w:asciiTheme="minorEastAsia" w:hAnsiTheme="minorEastAsia" w:eastAsiaTheme="minorEastAsia" w:cstheme="minorEastAsia"/>
                <w:sz w:val="24"/>
                <w:szCs w:val="24"/>
                <w:highlight w:val="none"/>
              </w:rPr>
              <w:t>DSP</w:t>
            </w:r>
            <w:r>
              <w:rPr>
                <w:rFonts w:hint="eastAsia" w:asciiTheme="minorEastAsia" w:hAnsiTheme="minorEastAsia" w:eastAsiaTheme="minorEastAsia" w:cstheme="minorEastAsia"/>
                <w:spacing w:val="8"/>
                <w:sz w:val="24"/>
                <w:szCs w:val="24"/>
                <w:highlight w:val="none"/>
              </w:rPr>
              <w:t xml:space="preserve"> 参数可调音频效果器</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8"/>
                <w:sz w:val="24"/>
                <w:szCs w:val="24"/>
                <w:highlight w:val="none"/>
              </w:rPr>
              <w:t>，数字显示屏</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4</w:t>
            </w:r>
            <w:r>
              <w:rPr>
                <w:rFonts w:hint="eastAsia" w:asciiTheme="minorEastAsia" w:hAnsiTheme="minorEastAsia" w:eastAsiaTheme="minorEastAsia" w:cstheme="minorEastAsia"/>
                <w:spacing w:val="-21"/>
                <w:sz w:val="24"/>
                <w:szCs w:val="24"/>
                <w:highlight w:val="none"/>
              </w:rPr>
              <w:t xml:space="preserve"> </w:t>
            </w:r>
            <w:r>
              <w:rPr>
                <w:rFonts w:hint="eastAsia" w:asciiTheme="minorEastAsia" w:hAnsiTheme="minorEastAsia" w:eastAsiaTheme="minorEastAsia" w:cstheme="minorEastAsia"/>
                <w:spacing w:val="-21"/>
                <w:sz w:val="24"/>
                <w:szCs w:val="24"/>
                <w:highlight w:val="none"/>
                <w:lang w:eastAsia="zh-CN"/>
              </w:rPr>
              <w:t>、</w:t>
            </w:r>
            <w:r>
              <w:rPr>
                <w:rFonts w:hint="eastAsia" w:asciiTheme="minorEastAsia" w:hAnsiTheme="minorEastAsia" w:eastAsiaTheme="minorEastAsia" w:cstheme="minorEastAsia"/>
                <w:spacing w:val="9"/>
                <w:sz w:val="24"/>
                <w:szCs w:val="24"/>
                <w:highlight w:val="none"/>
              </w:rPr>
              <w:t>通道3段参量均衡器+四通道独立的压</w:t>
            </w:r>
            <w:r>
              <w:rPr>
                <w:rFonts w:hint="eastAsia" w:asciiTheme="minorEastAsia" w:hAnsiTheme="minorEastAsia" w:eastAsiaTheme="minorEastAsia" w:cstheme="minorEastAsia"/>
                <w:spacing w:val="8"/>
                <w:sz w:val="24"/>
                <w:szCs w:val="24"/>
                <w:highlight w:val="none"/>
              </w:rPr>
              <w:t>缩器</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6</w:t>
            </w:r>
            <w:r>
              <w:rPr>
                <w:rFonts w:hint="eastAsia" w:asciiTheme="minorEastAsia" w:hAnsiTheme="minorEastAsia" w:eastAsiaTheme="minorEastAsia" w:cstheme="minorEastAsia"/>
                <w:spacing w:val="-22"/>
                <w:sz w:val="24"/>
                <w:szCs w:val="24"/>
                <w:highlight w:val="none"/>
              </w:rPr>
              <w:t xml:space="preserve"> </w:t>
            </w:r>
            <w:r>
              <w:rPr>
                <w:rFonts w:hint="eastAsia" w:asciiTheme="minorEastAsia" w:hAnsiTheme="minorEastAsia" w:eastAsiaTheme="minorEastAsia" w:cstheme="minorEastAsia"/>
                <w:spacing w:val="-22"/>
                <w:sz w:val="24"/>
                <w:szCs w:val="24"/>
                <w:highlight w:val="none"/>
                <w:lang w:eastAsia="zh-CN"/>
              </w:rPr>
              <w:t>、</w:t>
            </w:r>
            <w:r>
              <w:rPr>
                <w:rFonts w:hint="eastAsia" w:asciiTheme="minorEastAsia" w:hAnsiTheme="minorEastAsia" w:eastAsiaTheme="minorEastAsia" w:cstheme="minorEastAsia"/>
                <w:sz w:val="24"/>
                <w:szCs w:val="24"/>
                <w:highlight w:val="none"/>
              </w:rPr>
              <w:t>SUB</w:t>
            </w:r>
            <w:r>
              <w:rPr>
                <w:rFonts w:hint="eastAsia" w:asciiTheme="minorEastAsia" w:hAnsiTheme="minorEastAsia" w:eastAsiaTheme="minorEastAsia" w:cstheme="minorEastAsia"/>
                <w:spacing w:val="11"/>
                <w:sz w:val="24"/>
                <w:szCs w:val="24"/>
                <w:highlight w:val="none"/>
              </w:rPr>
              <w:t>1/2编组输出</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7</w:t>
            </w:r>
            <w:r>
              <w:rPr>
                <w:rFonts w:hint="eastAsia" w:asciiTheme="minorEastAsia" w:hAnsiTheme="minorEastAsia" w:eastAsiaTheme="minorEastAsia" w:cstheme="minorEastAsia"/>
                <w:spacing w:val="-21"/>
                <w:sz w:val="24"/>
                <w:szCs w:val="24"/>
                <w:highlight w:val="none"/>
              </w:rPr>
              <w:t xml:space="preserve"> </w:t>
            </w:r>
            <w:r>
              <w:rPr>
                <w:rFonts w:hint="eastAsia" w:asciiTheme="minorEastAsia" w:hAnsiTheme="minorEastAsia" w:eastAsiaTheme="minorEastAsia" w:cstheme="minorEastAsia"/>
                <w:spacing w:val="-21"/>
                <w:sz w:val="24"/>
                <w:szCs w:val="24"/>
                <w:highlight w:val="none"/>
                <w:lang w:eastAsia="zh-CN"/>
              </w:rPr>
              <w:t>、</w:t>
            </w:r>
            <w:r>
              <w:rPr>
                <w:rFonts w:hint="eastAsia" w:asciiTheme="minorEastAsia" w:hAnsiTheme="minorEastAsia" w:eastAsiaTheme="minorEastAsia" w:cstheme="minorEastAsia"/>
                <w:spacing w:val="9"/>
                <w:sz w:val="24"/>
                <w:szCs w:val="24"/>
                <w:highlight w:val="none"/>
              </w:rPr>
              <w:t>双12段电平监视</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8</w:t>
            </w:r>
            <w:r>
              <w:rPr>
                <w:rFonts w:hint="eastAsia" w:asciiTheme="minorEastAsia" w:hAnsiTheme="minorEastAsia" w:eastAsiaTheme="minorEastAsia" w:cstheme="minorEastAsia"/>
                <w:spacing w:val="-15"/>
                <w:sz w:val="24"/>
                <w:szCs w:val="24"/>
                <w:highlight w:val="none"/>
              </w:rPr>
              <w:t xml:space="preserve"> </w:t>
            </w:r>
            <w:r>
              <w:rPr>
                <w:rFonts w:hint="eastAsia" w:asciiTheme="minorEastAsia" w:hAnsiTheme="minorEastAsia" w:eastAsiaTheme="minorEastAsia" w:cstheme="minorEastAsia"/>
                <w:spacing w:val="-15"/>
                <w:sz w:val="24"/>
                <w:szCs w:val="24"/>
                <w:highlight w:val="none"/>
                <w:lang w:eastAsia="zh-CN"/>
              </w:rPr>
              <w:t>、</w:t>
            </w:r>
            <w:r>
              <w:rPr>
                <w:rFonts w:hint="eastAsia" w:asciiTheme="minorEastAsia" w:hAnsiTheme="minorEastAsia" w:eastAsiaTheme="minorEastAsia" w:cstheme="minorEastAsia"/>
                <w:sz w:val="24"/>
                <w:szCs w:val="24"/>
                <w:highlight w:val="none"/>
              </w:rPr>
              <w:t>PAN</w:t>
            </w:r>
            <w:r>
              <w:rPr>
                <w:rFonts w:hint="eastAsia" w:asciiTheme="minorEastAsia" w:hAnsiTheme="minorEastAsia" w:eastAsiaTheme="minorEastAsia" w:cstheme="minorEastAsia"/>
                <w:spacing w:val="10"/>
                <w:sz w:val="24"/>
                <w:szCs w:val="24"/>
                <w:highlight w:val="none"/>
              </w:rPr>
              <w:t>声像定位，静音开关，信号失真监控灯</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5" w:right="342" w:hanging="1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9</w:t>
            </w:r>
            <w:r>
              <w:rPr>
                <w:rFonts w:hint="eastAsia" w:asciiTheme="minorEastAsia" w:hAnsiTheme="minorEastAsia" w:eastAsiaTheme="minorEastAsia" w:cstheme="minorEastAsia"/>
                <w:spacing w:val="-21"/>
                <w:sz w:val="24"/>
                <w:szCs w:val="24"/>
                <w:highlight w:val="none"/>
              </w:rPr>
              <w:t xml:space="preserve"> </w:t>
            </w:r>
            <w:r>
              <w:rPr>
                <w:rFonts w:hint="eastAsia" w:asciiTheme="minorEastAsia" w:hAnsiTheme="minorEastAsia" w:eastAsiaTheme="minorEastAsia" w:cstheme="minorEastAsia"/>
                <w:spacing w:val="-21"/>
                <w:sz w:val="24"/>
                <w:szCs w:val="24"/>
                <w:highlight w:val="none"/>
                <w:lang w:eastAsia="zh-CN"/>
              </w:rPr>
              <w:t>、</w:t>
            </w:r>
            <w:r>
              <w:rPr>
                <w:rFonts w:hint="eastAsia" w:asciiTheme="minorEastAsia" w:hAnsiTheme="minorEastAsia" w:eastAsiaTheme="minorEastAsia" w:cstheme="minorEastAsia"/>
                <w:spacing w:val="9"/>
                <w:sz w:val="24"/>
                <w:szCs w:val="24"/>
                <w:highlight w:val="none"/>
              </w:rPr>
              <w:t xml:space="preserve">2路立体声辅助返回输入+ </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9"/>
                <w:sz w:val="24"/>
                <w:szCs w:val="24"/>
                <w:highlight w:val="none"/>
              </w:rPr>
              <w:t>-A 2. 0数据接口+蓝牙输入，</w:t>
            </w:r>
            <w:r>
              <w:rPr>
                <w:rFonts w:hint="eastAsia" w:asciiTheme="minorEastAsia" w:hAnsiTheme="minorEastAsia" w:eastAsiaTheme="minorEastAsia" w:cstheme="minorEastAsia"/>
                <w:spacing w:val="8"/>
                <w:sz w:val="24"/>
                <w:szCs w:val="24"/>
                <w:highlight w:val="none"/>
              </w:rPr>
              <w:t>可用于</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8"/>
                <w:sz w:val="24"/>
                <w:szCs w:val="24"/>
                <w:highlight w:val="none"/>
              </w:rPr>
              <w:t>播放，外接其他电子设备</w:t>
            </w:r>
            <w:r>
              <w:rPr>
                <w:rFonts w:hint="eastAsia" w:asciiTheme="minorEastAsia" w:hAnsiTheme="minorEastAsia" w:eastAsiaTheme="minorEastAsia" w:cstheme="minorEastAsia"/>
                <w:spacing w:val="-45"/>
                <w:sz w:val="24"/>
                <w:szCs w:val="24"/>
                <w:highlight w:val="none"/>
              </w:rPr>
              <w:t xml:space="preserve"> </w:t>
            </w:r>
            <w:r>
              <w:rPr>
                <w:rFonts w:hint="eastAsia" w:asciiTheme="minorEastAsia" w:hAnsiTheme="minorEastAsia" w:eastAsiaTheme="minorEastAsia" w:cstheme="minorEastAsia"/>
                <w:spacing w:val="8"/>
                <w:sz w:val="24"/>
                <w:szCs w:val="24"/>
                <w:highlight w:val="none"/>
              </w:rPr>
              <w:t>，方便使用</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0"/>
                <w:sz w:val="24"/>
                <w:szCs w:val="24"/>
                <w:highlight w:val="none"/>
              </w:rPr>
              <w:t>10</w:t>
            </w:r>
            <w:r>
              <w:rPr>
                <w:rFonts w:hint="eastAsia" w:asciiTheme="minorEastAsia" w:hAnsiTheme="minorEastAsia" w:eastAsiaTheme="minorEastAsia" w:cstheme="minorEastAsia"/>
                <w:spacing w:val="-11"/>
                <w:sz w:val="24"/>
                <w:szCs w:val="24"/>
                <w:highlight w:val="none"/>
              </w:rPr>
              <w:t xml:space="preserve"> </w:t>
            </w:r>
            <w:r>
              <w:rPr>
                <w:rFonts w:hint="eastAsia" w:asciiTheme="minorEastAsia" w:hAnsiTheme="minorEastAsia" w:eastAsiaTheme="minorEastAsia" w:cstheme="minorEastAsia"/>
                <w:spacing w:val="-11"/>
                <w:sz w:val="24"/>
                <w:szCs w:val="24"/>
                <w:highlight w:val="none"/>
                <w:lang w:eastAsia="zh-CN"/>
              </w:rPr>
              <w:t>、</w:t>
            </w:r>
            <w:r>
              <w:rPr>
                <w:rFonts w:hint="eastAsia" w:asciiTheme="minorEastAsia" w:hAnsiTheme="minorEastAsia" w:eastAsiaTheme="minorEastAsia" w:cstheme="minorEastAsia"/>
                <w:sz w:val="24"/>
                <w:szCs w:val="24"/>
                <w:highlight w:val="none"/>
              </w:rPr>
              <w:t>AUX</w:t>
            </w:r>
            <w:r>
              <w:rPr>
                <w:rFonts w:hint="eastAsia" w:asciiTheme="minorEastAsia" w:hAnsiTheme="minorEastAsia" w:eastAsiaTheme="minorEastAsia" w:cstheme="minorEastAsia"/>
                <w:spacing w:val="10"/>
                <w:sz w:val="24"/>
                <w:szCs w:val="24"/>
                <w:highlight w:val="none"/>
              </w:rPr>
              <w:t>辅助发送，效果</w:t>
            </w:r>
            <w:r>
              <w:rPr>
                <w:rFonts w:hint="eastAsia" w:asciiTheme="minorEastAsia" w:hAnsiTheme="minorEastAsia" w:eastAsiaTheme="minorEastAsia" w:cstheme="minorEastAsia"/>
                <w:sz w:val="24"/>
                <w:szCs w:val="24"/>
                <w:highlight w:val="none"/>
              </w:rPr>
              <w:t>FX</w:t>
            </w:r>
            <w:r>
              <w:rPr>
                <w:rFonts w:hint="eastAsia" w:asciiTheme="minorEastAsia" w:hAnsiTheme="minorEastAsia" w:eastAsiaTheme="minorEastAsia" w:cstheme="minorEastAsia"/>
                <w:spacing w:val="10"/>
                <w:sz w:val="24"/>
                <w:szCs w:val="24"/>
                <w:highlight w:val="none"/>
              </w:rPr>
              <w:t>发送功能，</w:t>
            </w:r>
            <w:r>
              <w:rPr>
                <w:rFonts w:hint="eastAsia" w:asciiTheme="minorEastAsia" w:hAnsiTheme="minorEastAsia" w:eastAsiaTheme="minorEastAsia" w:cstheme="minorEastAsia"/>
                <w:sz w:val="24"/>
                <w:szCs w:val="24"/>
                <w:highlight w:val="none"/>
              </w:rPr>
              <w:t>REC</w:t>
            </w:r>
            <w:r>
              <w:rPr>
                <w:rFonts w:hint="eastAsia" w:asciiTheme="minorEastAsia" w:hAnsiTheme="minorEastAsia" w:eastAsiaTheme="minorEastAsia" w:cstheme="minorEastAsia"/>
                <w:spacing w:val="10"/>
                <w:sz w:val="24"/>
                <w:szCs w:val="24"/>
                <w:highlight w:val="none"/>
              </w:rPr>
              <w:t>莲花输入和录音输出</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11</w:t>
            </w:r>
            <w:r>
              <w:rPr>
                <w:rFonts w:hint="eastAsia" w:asciiTheme="minorEastAsia" w:hAnsiTheme="minorEastAsia" w:eastAsiaTheme="minorEastAsia" w:cstheme="minorEastAsia"/>
                <w:spacing w:val="-11"/>
                <w:sz w:val="24"/>
                <w:szCs w:val="24"/>
                <w:highlight w:val="none"/>
              </w:rPr>
              <w:t xml:space="preserve"> </w:t>
            </w:r>
            <w:r>
              <w:rPr>
                <w:rFonts w:hint="eastAsia" w:asciiTheme="minorEastAsia" w:hAnsiTheme="minorEastAsia" w:eastAsiaTheme="minorEastAsia" w:cstheme="minorEastAsia"/>
                <w:spacing w:val="-11"/>
                <w:sz w:val="24"/>
                <w:szCs w:val="24"/>
                <w:highlight w:val="none"/>
                <w:lang w:eastAsia="zh-CN"/>
              </w:rPr>
              <w:t>、</w:t>
            </w:r>
            <w:r>
              <w:rPr>
                <w:rFonts w:hint="eastAsia" w:asciiTheme="minorEastAsia" w:hAnsiTheme="minorEastAsia" w:eastAsiaTheme="minorEastAsia" w:cstheme="minorEastAsia"/>
                <w:spacing w:val="8"/>
                <w:sz w:val="24"/>
                <w:szCs w:val="24"/>
                <w:highlight w:val="none"/>
              </w:rPr>
              <w:t>监听独立输出，耳机监听输出</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12</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pacing w:val="-16"/>
                <w:sz w:val="24"/>
                <w:szCs w:val="24"/>
                <w:highlight w:val="none"/>
                <w:lang w:eastAsia="zh-CN"/>
              </w:rPr>
              <w:t>、</w:t>
            </w:r>
            <w:r>
              <w:rPr>
                <w:rFonts w:hint="eastAsia" w:asciiTheme="minorEastAsia" w:hAnsiTheme="minorEastAsia" w:eastAsiaTheme="minorEastAsia" w:cstheme="minorEastAsia"/>
                <w:spacing w:val="8"/>
                <w:sz w:val="24"/>
                <w:szCs w:val="24"/>
                <w:highlight w:val="none"/>
              </w:rPr>
              <w:t>60</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pacing w:val="8"/>
                <w:sz w:val="24"/>
                <w:szCs w:val="24"/>
                <w:highlight w:val="none"/>
              </w:rPr>
              <w:t>高精度电平衰减推子</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7"/>
                <w:sz w:val="24"/>
                <w:szCs w:val="24"/>
                <w:highlight w:val="none"/>
              </w:rPr>
              <w:t>13</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7"/>
                <w:sz w:val="24"/>
                <w:szCs w:val="24"/>
                <w:highlight w:val="none"/>
              </w:rPr>
              <w:t>48V幻象供电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trPr>
        <w:tc>
          <w:tcPr>
            <w:tcW w:w="6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0"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4</w:t>
            </w:r>
          </w:p>
        </w:tc>
        <w:tc>
          <w:tcPr>
            <w:tcW w:w="105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9"/>
              <w:jc w:val="center"/>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有线手</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9"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6"/>
                <w:sz w:val="24"/>
                <w:szCs w:val="24"/>
                <w:highlight w:val="none"/>
              </w:rPr>
              <w:t>拉手主机</w:t>
            </w:r>
          </w:p>
        </w:tc>
        <w:tc>
          <w:tcPr>
            <w:tcW w:w="6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60"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1</w:t>
            </w:r>
          </w:p>
        </w:tc>
        <w:tc>
          <w:tcPr>
            <w:tcW w:w="7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0"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台</w:t>
            </w:r>
          </w:p>
        </w:tc>
        <w:tc>
          <w:tcPr>
            <w:tcW w:w="6270" w:type="dxa"/>
            <w:vAlign w:val="top"/>
          </w:tcPr>
          <w:p>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3"/>
                <w:sz w:val="24"/>
                <w:szCs w:val="24"/>
                <w:highlight w:val="none"/>
              </w:rPr>
              <w:t>国际标准2U面板尺寸，可安装于19英寸标准机柜,弧形立体加工与有机玻</w:t>
            </w:r>
            <w:r>
              <w:rPr>
                <w:rFonts w:hint="eastAsia" w:asciiTheme="minorEastAsia" w:hAnsiTheme="minorEastAsia" w:eastAsiaTheme="minorEastAsia" w:cstheme="minorEastAsia"/>
                <w:spacing w:val="7"/>
                <w:position w:val="3"/>
                <w:sz w:val="24"/>
                <w:szCs w:val="24"/>
                <w:highlight w:val="none"/>
              </w:rPr>
              <w:t>璃搭配设计；</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2</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具有断电自动记忆功能</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pacing w:val="6"/>
                <w:sz w:val="24"/>
                <w:szCs w:val="24"/>
                <w:highlight w:val="none"/>
              </w:rPr>
              <w:t>，通电后不需再次设置即可使用</w:t>
            </w:r>
            <w:r>
              <w:rPr>
                <w:rFonts w:hint="eastAsia" w:asciiTheme="minorEastAsia" w:hAnsiTheme="minorEastAsia" w:eastAsiaTheme="minorEastAsia" w:cstheme="minorEastAsia"/>
                <w:spacing w:val="-46"/>
                <w:sz w:val="24"/>
                <w:szCs w:val="24"/>
                <w:highlight w:val="none"/>
              </w:rPr>
              <w:t xml:space="preserve"> </w:t>
            </w:r>
            <w:r>
              <w:rPr>
                <w:rFonts w:hint="eastAsia" w:asciiTheme="minorEastAsia" w:hAnsiTheme="minorEastAsia" w:eastAsiaTheme="minorEastAsia" w:cstheme="minorEastAsia"/>
                <w:spacing w:val="6"/>
                <w:sz w:val="24"/>
                <w:szCs w:val="24"/>
                <w:highlight w:val="none"/>
              </w:rPr>
              <w:t>,并可</w:t>
            </w:r>
            <w:r>
              <w:rPr>
                <w:rFonts w:hint="eastAsia" w:asciiTheme="minorEastAsia" w:hAnsiTheme="minorEastAsia" w:eastAsiaTheme="minorEastAsia" w:cstheme="minorEastAsia"/>
                <w:spacing w:val="5"/>
                <w:sz w:val="24"/>
                <w:szCs w:val="24"/>
                <w:highlight w:val="none"/>
              </w:rPr>
              <w:t>还原出厂设置；</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 xml:space="preserve">3 </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具备声控启动话筒功能及门限级别可调节</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pacing w:val="6"/>
                <w:sz w:val="24"/>
                <w:szCs w:val="24"/>
                <w:highlight w:val="none"/>
              </w:rPr>
              <w:t>；</w:t>
            </w:r>
          </w:p>
          <w:p>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37" w:right="948" w:hanging="4"/>
              <w:textAlignment w:val="baseline"/>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lang w:val="en-US" w:eastAsia="zh-CN"/>
              </w:rPr>
              <w:t xml:space="preserve"> </w:t>
            </w:r>
            <w:r>
              <w:rPr>
                <w:rFonts w:hint="eastAsia" w:asciiTheme="minorEastAsia" w:hAnsiTheme="minorEastAsia" w:eastAsiaTheme="minorEastAsia" w:cstheme="minorEastAsia"/>
                <w:spacing w:val="5"/>
                <w:sz w:val="24"/>
                <w:szCs w:val="24"/>
                <w:highlight w:val="none"/>
              </w:rPr>
              <w:t>可与中控控制主机实现</w:t>
            </w:r>
            <w:r>
              <w:rPr>
                <w:rFonts w:hint="eastAsia" w:asciiTheme="minorEastAsia" w:hAnsiTheme="minorEastAsia" w:eastAsiaTheme="minorEastAsia" w:cstheme="minorEastAsia"/>
                <w:spacing w:val="-32"/>
                <w:sz w:val="24"/>
                <w:szCs w:val="24"/>
                <w:highlight w:val="none"/>
              </w:rPr>
              <w:t xml:space="preserve"> </w:t>
            </w:r>
            <w:r>
              <w:rPr>
                <w:rFonts w:hint="eastAsia" w:asciiTheme="minorEastAsia" w:hAnsiTheme="minorEastAsia" w:eastAsiaTheme="minorEastAsia" w:cstheme="minorEastAsia"/>
                <w:spacing w:val="5"/>
                <w:sz w:val="24"/>
                <w:szCs w:val="24"/>
                <w:highlight w:val="none"/>
              </w:rPr>
              <w:t>，中控控制话筒开与关</w:t>
            </w:r>
            <w:r>
              <w:rPr>
                <w:rFonts w:hint="eastAsia" w:asciiTheme="minorEastAsia" w:hAnsiTheme="minorEastAsia" w:eastAsiaTheme="minorEastAsia" w:cstheme="minorEastAsia"/>
                <w:spacing w:val="-43"/>
                <w:sz w:val="24"/>
                <w:szCs w:val="24"/>
                <w:highlight w:val="none"/>
              </w:rPr>
              <w:t xml:space="preserve"> </w:t>
            </w:r>
            <w:r>
              <w:rPr>
                <w:rFonts w:hint="eastAsia" w:asciiTheme="minorEastAsia" w:hAnsiTheme="minorEastAsia" w:eastAsiaTheme="minorEastAsia" w:cstheme="minorEastAsia"/>
                <w:spacing w:val="5"/>
                <w:sz w:val="24"/>
                <w:szCs w:val="24"/>
                <w:highlight w:val="none"/>
              </w:rPr>
              <w:t>、切换会议模式语音转文字记录等</w:t>
            </w:r>
            <w:r>
              <w:rPr>
                <w:rFonts w:hint="eastAsia" w:asciiTheme="minorEastAsia" w:hAnsiTheme="minorEastAsia" w:eastAsiaTheme="minorEastAsia" w:cstheme="minorEastAsia"/>
                <w:spacing w:val="-32"/>
                <w:sz w:val="24"/>
                <w:szCs w:val="24"/>
                <w:highlight w:val="none"/>
              </w:rPr>
              <w:t xml:space="preserve"> </w:t>
            </w:r>
            <w:r>
              <w:rPr>
                <w:rFonts w:hint="eastAsia" w:asciiTheme="minorEastAsia" w:hAnsiTheme="minorEastAsia" w:eastAsiaTheme="minorEastAsia" w:cstheme="minorEastAsia"/>
                <w:spacing w:val="5"/>
                <w:sz w:val="24"/>
                <w:szCs w:val="24"/>
                <w:highlight w:val="none"/>
              </w:rPr>
              <w:t>，工业</w:t>
            </w:r>
            <w:r>
              <w:rPr>
                <w:rFonts w:hint="eastAsia" w:asciiTheme="minorEastAsia" w:hAnsiTheme="minorEastAsia" w:eastAsiaTheme="minorEastAsia" w:cstheme="minorEastAsia"/>
                <w:sz w:val="24"/>
                <w:szCs w:val="24"/>
                <w:highlight w:val="none"/>
              </w:rPr>
              <w:t>RS</w:t>
            </w:r>
            <w:r>
              <w:rPr>
                <w:rFonts w:hint="eastAsia" w:asciiTheme="minorEastAsia" w:hAnsiTheme="minorEastAsia" w:eastAsiaTheme="minorEastAsia" w:cstheme="minorEastAsia"/>
                <w:spacing w:val="5"/>
                <w:sz w:val="24"/>
                <w:szCs w:val="24"/>
                <w:highlight w:val="none"/>
              </w:rPr>
              <w:t>232接口；</w:t>
            </w:r>
          </w:p>
          <w:p>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37" w:right="948" w:hanging="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5采用高清彩色3.5英寸显示屏，具备中、英文菜单语言显示选择；</w:t>
            </w:r>
          </w:p>
          <w:p>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37" w:leftChars="0" w:hanging="4" w:firstLineChars="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内置高、中、低音均衡调节，话筒总音</w:t>
            </w:r>
            <w:r>
              <w:rPr>
                <w:rFonts w:hint="eastAsia" w:asciiTheme="minorEastAsia" w:hAnsiTheme="minorEastAsia" w:eastAsiaTheme="minorEastAsia" w:cstheme="minorEastAsia"/>
                <w:spacing w:val="7"/>
                <w:sz w:val="24"/>
                <w:szCs w:val="24"/>
                <w:highlight w:val="none"/>
              </w:rPr>
              <w:t>量控制</w:t>
            </w:r>
            <w:r>
              <w:rPr>
                <w:rFonts w:hint="eastAsia" w:asciiTheme="minorEastAsia" w:hAnsiTheme="minorEastAsia" w:eastAsiaTheme="minorEastAsia" w:cstheme="minorEastAsia"/>
                <w:spacing w:val="-45"/>
                <w:sz w:val="24"/>
                <w:szCs w:val="24"/>
                <w:highlight w:val="none"/>
              </w:rPr>
              <w:t xml:space="preserve"> </w:t>
            </w:r>
            <w:r>
              <w:rPr>
                <w:rFonts w:hint="eastAsia" w:asciiTheme="minorEastAsia" w:hAnsiTheme="minorEastAsia" w:eastAsiaTheme="minorEastAsia" w:cstheme="minorEastAsia"/>
                <w:spacing w:val="7"/>
                <w:sz w:val="24"/>
                <w:szCs w:val="24"/>
                <w:highlight w:val="none"/>
              </w:rPr>
              <w:t>，可统一关闭话筒内置喇叭声音；</w:t>
            </w:r>
          </w:p>
          <w:p>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37" w:leftChars="0" w:hanging="4" w:firstLineChars="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所有话筒具备实时显示使用状态</w:t>
            </w:r>
            <w:r>
              <w:rPr>
                <w:rFonts w:hint="eastAsia" w:asciiTheme="minorEastAsia" w:hAnsiTheme="minorEastAsia" w:eastAsiaTheme="minorEastAsia" w:cstheme="minorEastAsia"/>
                <w:spacing w:val="-22"/>
                <w:sz w:val="24"/>
                <w:szCs w:val="24"/>
                <w:highlight w:val="none"/>
              </w:rPr>
              <w:t xml:space="preserve"> </w:t>
            </w:r>
            <w:r>
              <w:rPr>
                <w:rFonts w:hint="eastAsia" w:asciiTheme="minorEastAsia" w:hAnsiTheme="minorEastAsia" w:eastAsiaTheme="minorEastAsia" w:cstheme="minorEastAsia"/>
                <w:spacing w:val="6"/>
                <w:sz w:val="24"/>
                <w:szCs w:val="24"/>
                <w:highlight w:val="none"/>
              </w:rPr>
              <w:t>，指示灯亮起情况下</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6"/>
                <w:sz w:val="24"/>
                <w:szCs w:val="24"/>
                <w:highlight w:val="none"/>
              </w:rPr>
              <w:t>，话筒即可打开或者申请发言；</w:t>
            </w:r>
          </w:p>
          <w:p>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37" w:leftChars="0" w:right="56" w:hanging="4" w:firstLineChars="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具备多路话筒连接口可备份环形连接</w:t>
            </w:r>
            <w:r>
              <w:rPr>
                <w:rFonts w:hint="eastAsia" w:asciiTheme="minorEastAsia" w:hAnsiTheme="minorEastAsia" w:eastAsiaTheme="minorEastAsia" w:cstheme="minorEastAsia"/>
                <w:spacing w:val="-28"/>
                <w:sz w:val="24"/>
                <w:szCs w:val="24"/>
                <w:highlight w:val="none"/>
              </w:rPr>
              <w:t xml:space="preserve"> </w:t>
            </w:r>
            <w:r>
              <w:rPr>
                <w:rFonts w:hint="eastAsia" w:asciiTheme="minorEastAsia" w:hAnsiTheme="minorEastAsia" w:eastAsiaTheme="minorEastAsia" w:cstheme="minorEastAsia"/>
                <w:spacing w:val="7"/>
                <w:sz w:val="24"/>
                <w:szCs w:val="24"/>
                <w:highlight w:val="none"/>
              </w:rPr>
              <w:t>，四路8芯专用会议单元连接端口</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7"/>
                <w:sz w:val="24"/>
                <w:szCs w:val="24"/>
                <w:highlight w:val="none"/>
              </w:rPr>
              <w:t>，四路</w:t>
            </w:r>
            <w:r>
              <w:rPr>
                <w:rFonts w:hint="eastAsia" w:asciiTheme="minorEastAsia" w:hAnsiTheme="minorEastAsia" w:eastAsiaTheme="minorEastAsia" w:cstheme="minorEastAsia"/>
                <w:sz w:val="24"/>
                <w:szCs w:val="24"/>
                <w:highlight w:val="none"/>
              </w:rPr>
              <w:t>RJ</w:t>
            </w:r>
            <w:r>
              <w:rPr>
                <w:rFonts w:hint="eastAsia" w:asciiTheme="minorEastAsia" w:hAnsiTheme="minorEastAsia" w:eastAsiaTheme="minorEastAsia" w:cstheme="minorEastAsia"/>
                <w:spacing w:val="7"/>
                <w:sz w:val="24"/>
                <w:szCs w:val="24"/>
                <w:highlight w:val="none"/>
              </w:rPr>
              <w:t>45网线连接口，最多可连接6</w:t>
            </w:r>
            <w:r>
              <w:rPr>
                <w:rFonts w:hint="eastAsia" w:asciiTheme="minorEastAsia" w:hAnsiTheme="minorEastAsia" w:eastAsiaTheme="minorEastAsia" w:cstheme="minorEastAsia"/>
                <w:spacing w:val="6"/>
                <w:sz w:val="24"/>
                <w:szCs w:val="24"/>
                <w:highlight w:val="none"/>
              </w:rPr>
              <w:t>0支</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会议系统单元，可连接扩展主机、</w:t>
            </w:r>
            <w:r>
              <w:rPr>
                <w:rFonts w:hint="eastAsia" w:asciiTheme="minorEastAsia" w:hAnsiTheme="minorEastAsia" w:eastAsiaTheme="minorEastAsia" w:cstheme="minorEastAsia"/>
                <w:spacing w:val="-42"/>
                <w:sz w:val="24"/>
                <w:szCs w:val="24"/>
                <w:highlight w:val="none"/>
              </w:rPr>
              <w:t xml:space="preserve"> </w:t>
            </w:r>
            <w:r>
              <w:rPr>
                <w:rFonts w:hint="eastAsia" w:asciiTheme="minorEastAsia" w:hAnsiTheme="minorEastAsia" w:eastAsiaTheme="minorEastAsia" w:cstheme="minorEastAsia"/>
                <w:spacing w:val="7"/>
                <w:sz w:val="24"/>
                <w:szCs w:val="24"/>
                <w:highlight w:val="none"/>
              </w:rPr>
              <w:t>电源中继器，可同时使用250支会议系统单元；</w:t>
            </w:r>
          </w:p>
          <w:p>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37" w:leftChars="0" w:hanging="4" w:firstLineChars="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面板采用坚固耐用的铝合金</w:t>
            </w:r>
            <w:r>
              <w:rPr>
                <w:rFonts w:hint="eastAsia" w:asciiTheme="minorEastAsia" w:hAnsiTheme="minorEastAsia" w:eastAsiaTheme="minorEastAsia" w:cstheme="minorEastAsia"/>
                <w:spacing w:val="-24"/>
                <w:sz w:val="24"/>
                <w:szCs w:val="24"/>
                <w:highlight w:val="none"/>
              </w:rPr>
              <w:t xml:space="preserve"> </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z w:val="24"/>
                <w:szCs w:val="24"/>
                <w:highlight w:val="none"/>
              </w:rPr>
              <w:t>CNC</w:t>
            </w:r>
            <w:r>
              <w:rPr>
                <w:rFonts w:hint="eastAsia" w:asciiTheme="minorEastAsia" w:hAnsiTheme="minorEastAsia" w:eastAsiaTheme="minorEastAsia" w:cstheme="minorEastAsia"/>
                <w:spacing w:val="6"/>
                <w:sz w:val="24"/>
                <w:szCs w:val="24"/>
                <w:highlight w:val="none"/>
              </w:rPr>
              <w:t>数字化精准加工</w:t>
            </w:r>
            <w:r>
              <w:rPr>
                <w:rFonts w:hint="eastAsia" w:asciiTheme="minorEastAsia" w:hAnsiTheme="minorEastAsia" w:eastAsiaTheme="minorEastAsia" w:cstheme="minorEastAsia"/>
                <w:spacing w:val="-47"/>
                <w:sz w:val="24"/>
                <w:szCs w:val="24"/>
                <w:highlight w:val="none"/>
              </w:rPr>
              <w:t xml:space="preserve"> </w:t>
            </w:r>
            <w:r>
              <w:rPr>
                <w:rFonts w:hint="eastAsia" w:asciiTheme="minorEastAsia" w:hAnsiTheme="minorEastAsia" w:eastAsiaTheme="minorEastAsia" w:cstheme="minorEastAsia"/>
                <w:spacing w:val="6"/>
                <w:sz w:val="24"/>
                <w:szCs w:val="24"/>
                <w:highlight w:val="none"/>
              </w:rPr>
              <w:t>，表面硬质阳极氧化工艺</w:t>
            </w:r>
            <w:r>
              <w:rPr>
                <w:rFonts w:hint="eastAsia" w:asciiTheme="minorEastAsia" w:hAnsiTheme="minorEastAsia" w:eastAsiaTheme="minorEastAsia" w:cstheme="minorEastAsia"/>
                <w:spacing w:val="-42"/>
                <w:sz w:val="24"/>
                <w:szCs w:val="24"/>
                <w:highlight w:val="none"/>
              </w:rPr>
              <w:t xml:space="preserve"> </w:t>
            </w:r>
            <w:r>
              <w:rPr>
                <w:rFonts w:hint="eastAsia" w:asciiTheme="minorEastAsia" w:hAnsiTheme="minorEastAsia" w:eastAsiaTheme="minorEastAsia" w:cstheme="minorEastAsia"/>
                <w:spacing w:val="6"/>
                <w:sz w:val="24"/>
                <w:szCs w:val="24"/>
                <w:highlight w:val="none"/>
              </w:rPr>
              <w:t>，更坚硬耐磨、耐腐蚀；</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right="60" w:firstLine="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10</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内置</w:t>
            </w:r>
            <w:r>
              <w:rPr>
                <w:rFonts w:hint="eastAsia" w:asciiTheme="minorEastAsia" w:hAnsiTheme="minorEastAsia" w:eastAsiaTheme="minorEastAsia" w:cstheme="minorEastAsia"/>
                <w:sz w:val="24"/>
                <w:szCs w:val="24"/>
                <w:highlight w:val="none"/>
              </w:rPr>
              <w:t>MP</w:t>
            </w:r>
            <w:r>
              <w:rPr>
                <w:rFonts w:hint="eastAsia" w:asciiTheme="minorEastAsia" w:hAnsiTheme="minorEastAsia" w:eastAsiaTheme="minorEastAsia" w:cstheme="minorEastAsia"/>
                <w:spacing w:val="7"/>
                <w:sz w:val="24"/>
                <w:szCs w:val="24"/>
                <w:highlight w:val="none"/>
              </w:rPr>
              <w:t>3录音最大可支持32</w:t>
            </w:r>
            <w:r>
              <w:rPr>
                <w:rFonts w:hint="eastAsia" w:asciiTheme="minorEastAsia" w:hAnsiTheme="minorEastAsia" w:eastAsiaTheme="minorEastAsia" w:cstheme="minorEastAsia"/>
                <w:sz w:val="24"/>
                <w:szCs w:val="24"/>
                <w:highlight w:val="none"/>
              </w:rPr>
              <w:t>G</w:t>
            </w:r>
            <w:r>
              <w:rPr>
                <w:rFonts w:hint="eastAsia" w:asciiTheme="minorEastAsia" w:hAnsiTheme="minorEastAsia" w:eastAsiaTheme="minorEastAsia" w:cstheme="minorEastAsia"/>
                <w:spacing w:val="7"/>
                <w:sz w:val="24"/>
                <w:szCs w:val="24"/>
                <w:highlight w:val="none"/>
              </w:rPr>
              <w:t xml:space="preserve"> </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7"/>
                <w:sz w:val="24"/>
                <w:szCs w:val="24"/>
                <w:highlight w:val="none"/>
              </w:rPr>
              <w:t>存储，约连续14天录音时长的高音质录音</w:t>
            </w:r>
            <w:r>
              <w:rPr>
                <w:rFonts w:hint="eastAsia" w:asciiTheme="minorEastAsia" w:hAnsiTheme="minorEastAsia" w:eastAsiaTheme="minorEastAsia" w:cstheme="minorEastAsia"/>
                <w:spacing w:val="-34"/>
                <w:sz w:val="24"/>
                <w:szCs w:val="24"/>
                <w:highlight w:val="none"/>
              </w:rPr>
              <w:t xml:space="preserve"> </w:t>
            </w:r>
            <w:r>
              <w:rPr>
                <w:rFonts w:hint="eastAsia" w:asciiTheme="minorEastAsia" w:hAnsiTheme="minorEastAsia" w:eastAsiaTheme="minorEastAsia" w:cstheme="minorEastAsia"/>
                <w:spacing w:val="7"/>
                <w:sz w:val="24"/>
                <w:szCs w:val="24"/>
                <w:highlight w:val="none"/>
              </w:rPr>
              <w:t>，具备多路音频输出</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7"/>
                <w:sz w:val="24"/>
                <w:szCs w:val="24"/>
                <w:highlight w:val="none"/>
              </w:rPr>
              <w:t>，可同时连接红</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外翻译系统、电话耦合器、本地扩声系统、外部录音设备、远程多媒体终端；</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11</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可设置与会者限时发言时间</w:t>
            </w:r>
            <w:r>
              <w:rPr>
                <w:rFonts w:hint="eastAsia" w:asciiTheme="minorEastAsia" w:hAnsiTheme="minorEastAsia" w:eastAsiaTheme="minorEastAsia" w:cstheme="minorEastAsia"/>
                <w:spacing w:val="-31"/>
                <w:sz w:val="24"/>
                <w:szCs w:val="24"/>
                <w:highlight w:val="none"/>
              </w:rPr>
              <w:t xml:space="preserve"> </w:t>
            </w:r>
            <w:r>
              <w:rPr>
                <w:rFonts w:hint="eastAsia" w:asciiTheme="minorEastAsia" w:hAnsiTheme="minorEastAsia" w:eastAsiaTheme="minorEastAsia" w:cstheme="minorEastAsia"/>
                <w:spacing w:val="6"/>
                <w:sz w:val="24"/>
                <w:szCs w:val="24"/>
                <w:highlight w:val="none"/>
              </w:rPr>
              <w:t>15秒～60分钟, 量化会议进程, 提高会议效率；</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right="65" w:firstLine="1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 xml:space="preserve">12 </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会议主机最多可接入4个高清摄像头，</w:t>
            </w:r>
            <w:r>
              <w:rPr>
                <w:rFonts w:hint="eastAsia" w:asciiTheme="minorEastAsia" w:hAnsiTheme="minorEastAsia" w:eastAsiaTheme="minorEastAsia" w:cstheme="minorEastAsia"/>
                <w:spacing w:val="-47"/>
                <w:sz w:val="24"/>
                <w:szCs w:val="24"/>
                <w:highlight w:val="none"/>
              </w:rPr>
              <w:t xml:space="preserve"> </w:t>
            </w:r>
            <w:r>
              <w:rPr>
                <w:rFonts w:hint="eastAsia" w:asciiTheme="minorEastAsia" w:hAnsiTheme="minorEastAsia" w:eastAsiaTheme="minorEastAsia" w:cstheme="minorEastAsia"/>
                <w:spacing w:val="7"/>
                <w:sz w:val="24"/>
                <w:szCs w:val="24"/>
                <w:highlight w:val="none"/>
              </w:rPr>
              <w:t>内置</w:t>
            </w:r>
            <w:r>
              <w:rPr>
                <w:rFonts w:hint="eastAsia" w:asciiTheme="minorEastAsia" w:hAnsiTheme="minorEastAsia" w:eastAsiaTheme="minorEastAsia" w:cstheme="minorEastAsia"/>
                <w:spacing w:val="6"/>
                <w:sz w:val="24"/>
                <w:szCs w:val="24"/>
                <w:highlight w:val="none"/>
              </w:rPr>
              <w:t>4进1出</w:t>
            </w:r>
            <w:r>
              <w:rPr>
                <w:rFonts w:hint="eastAsia" w:asciiTheme="minorEastAsia" w:hAnsiTheme="minorEastAsia" w:eastAsiaTheme="minorEastAsia" w:cstheme="minorEastAsia"/>
                <w:sz w:val="24"/>
                <w:szCs w:val="24"/>
                <w:highlight w:val="none"/>
              </w:rPr>
              <w:t>HDMI</w:t>
            </w:r>
            <w:r>
              <w:rPr>
                <w:rFonts w:hint="eastAsia" w:asciiTheme="minorEastAsia" w:hAnsiTheme="minorEastAsia" w:eastAsiaTheme="minorEastAsia" w:cstheme="minorEastAsia"/>
                <w:spacing w:val="6"/>
                <w:sz w:val="24"/>
                <w:szCs w:val="24"/>
                <w:highlight w:val="none"/>
              </w:rPr>
              <w:t>高清无缝切换矩阵</w:t>
            </w:r>
            <w:r>
              <w:rPr>
                <w:rFonts w:hint="eastAsia" w:asciiTheme="minorEastAsia" w:hAnsiTheme="minorEastAsia" w:eastAsiaTheme="minorEastAsia" w:cstheme="minorEastAsia"/>
                <w:spacing w:val="-45"/>
                <w:sz w:val="24"/>
                <w:szCs w:val="24"/>
                <w:highlight w:val="none"/>
              </w:rPr>
              <w:t xml:space="preserve"> </w:t>
            </w:r>
            <w:r>
              <w:rPr>
                <w:rFonts w:hint="eastAsia" w:asciiTheme="minorEastAsia" w:hAnsiTheme="minorEastAsia" w:eastAsiaTheme="minorEastAsia" w:cstheme="minorEastAsia"/>
                <w:spacing w:val="6"/>
                <w:sz w:val="24"/>
                <w:szCs w:val="24"/>
                <w:highlight w:val="none"/>
              </w:rPr>
              <w:t>，单画面不黑屏切换</w:t>
            </w:r>
            <w:r>
              <w:rPr>
                <w:rFonts w:hint="eastAsia" w:asciiTheme="minorEastAsia" w:hAnsiTheme="minorEastAsia" w:eastAsiaTheme="minorEastAsia" w:cstheme="minorEastAsia"/>
                <w:spacing w:val="-43"/>
                <w:sz w:val="24"/>
                <w:szCs w:val="24"/>
                <w:highlight w:val="none"/>
              </w:rPr>
              <w:t xml:space="preserve"> </w:t>
            </w:r>
            <w:r>
              <w:rPr>
                <w:rFonts w:hint="eastAsia" w:asciiTheme="minorEastAsia" w:hAnsiTheme="minorEastAsia" w:eastAsiaTheme="minorEastAsia" w:cstheme="minorEastAsia"/>
                <w:spacing w:val="6"/>
                <w:sz w:val="24"/>
                <w:szCs w:val="24"/>
                <w:highlight w:val="none"/>
              </w:rPr>
              <w:t>，四画面同屏显</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示，最高支持1080P60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8"/>
                <w:sz w:val="24"/>
                <w:szCs w:val="24"/>
                <w:highlight w:val="none"/>
              </w:rPr>
              <w:t>分辨率，具备多组</w:t>
            </w:r>
            <w:r>
              <w:rPr>
                <w:rFonts w:hint="eastAsia" w:asciiTheme="minorEastAsia" w:hAnsiTheme="minorEastAsia" w:eastAsiaTheme="minorEastAsia" w:cstheme="minorEastAsia"/>
                <w:sz w:val="24"/>
                <w:szCs w:val="24"/>
                <w:highlight w:val="none"/>
              </w:rPr>
              <w:t>RS</w:t>
            </w:r>
            <w:r>
              <w:rPr>
                <w:rFonts w:hint="eastAsia" w:asciiTheme="minorEastAsia" w:hAnsiTheme="minorEastAsia" w:eastAsiaTheme="minorEastAsia" w:cstheme="minorEastAsia"/>
                <w:spacing w:val="8"/>
                <w:sz w:val="24"/>
                <w:szCs w:val="24"/>
                <w:highlight w:val="none"/>
              </w:rPr>
              <w:t>-485</w:t>
            </w:r>
            <w:r>
              <w:rPr>
                <w:rFonts w:hint="eastAsia" w:asciiTheme="minorEastAsia" w:hAnsiTheme="minorEastAsia" w:eastAsiaTheme="minorEastAsia" w:cstheme="minorEastAsia"/>
                <w:spacing w:val="7"/>
                <w:sz w:val="24"/>
                <w:szCs w:val="24"/>
                <w:highlight w:val="none"/>
              </w:rPr>
              <w:t>摄像头控制接口</w:t>
            </w:r>
            <w:r>
              <w:rPr>
                <w:rFonts w:hint="eastAsia" w:asciiTheme="minorEastAsia" w:hAnsiTheme="minorEastAsia" w:eastAsiaTheme="minorEastAsia" w:cstheme="minorEastAsia"/>
                <w:spacing w:val="-47"/>
                <w:sz w:val="24"/>
                <w:szCs w:val="24"/>
                <w:highlight w:val="none"/>
              </w:rPr>
              <w:t xml:space="preserve"> </w:t>
            </w:r>
            <w:r>
              <w:rPr>
                <w:rFonts w:hint="eastAsia" w:asciiTheme="minorEastAsia" w:hAnsiTheme="minorEastAsia" w:eastAsiaTheme="minorEastAsia" w:cstheme="minorEastAsia"/>
                <w:spacing w:val="7"/>
                <w:sz w:val="24"/>
                <w:szCs w:val="24"/>
                <w:highlight w:val="none"/>
              </w:rPr>
              <w:t>，通讯距离最远可达1公里；</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right="58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13</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内置多种控制摄像头协议</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7"/>
                <w:sz w:val="24"/>
                <w:szCs w:val="24"/>
                <w:highlight w:val="none"/>
              </w:rPr>
              <w:t>，</w:t>
            </w:r>
            <w:r>
              <w:rPr>
                <w:rFonts w:hint="eastAsia" w:asciiTheme="minorEastAsia" w:hAnsiTheme="minorEastAsia" w:eastAsiaTheme="minorEastAsia" w:cstheme="minorEastAsia"/>
                <w:sz w:val="24"/>
                <w:szCs w:val="24"/>
                <w:highlight w:val="none"/>
              </w:rPr>
              <w:t>PELCO</w:t>
            </w:r>
            <w:r>
              <w:rPr>
                <w:rFonts w:hint="eastAsia" w:asciiTheme="minorEastAsia" w:hAnsiTheme="minorEastAsia" w:eastAsiaTheme="minorEastAsia" w:cstheme="minorEastAsia"/>
                <w:spacing w:val="7"/>
                <w:sz w:val="24"/>
                <w:szCs w:val="24"/>
                <w:highlight w:val="none"/>
              </w:rPr>
              <w:t>-D,</w:t>
            </w:r>
            <w:r>
              <w:rPr>
                <w:rFonts w:hint="eastAsia" w:asciiTheme="minorEastAsia" w:hAnsiTheme="minorEastAsia" w:eastAsiaTheme="minorEastAsia" w:cstheme="minorEastAsia"/>
                <w:sz w:val="24"/>
                <w:szCs w:val="24"/>
                <w:highlight w:val="none"/>
              </w:rPr>
              <w:t>PELCO</w:t>
            </w:r>
            <w:r>
              <w:rPr>
                <w:rFonts w:hint="eastAsia" w:asciiTheme="minorEastAsia" w:hAnsiTheme="minorEastAsia" w:eastAsiaTheme="minorEastAsia" w:cstheme="minorEastAsia"/>
                <w:spacing w:val="7"/>
                <w:sz w:val="24"/>
                <w:szCs w:val="24"/>
                <w:highlight w:val="none"/>
              </w:rPr>
              <w:t xml:space="preserve">-P, </w:t>
            </w:r>
            <w:r>
              <w:rPr>
                <w:rFonts w:hint="eastAsia" w:asciiTheme="minorEastAsia" w:hAnsiTheme="minorEastAsia" w:eastAsiaTheme="minorEastAsia" w:cstheme="minorEastAsia"/>
                <w:sz w:val="24"/>
                <w:szCs w:val="24"/>
                <w:highlight w:val="none"/>
              </w:rPr>
              <w:t>VISCA</w:t>
            </w:r>
            <w:r>
              <w:rPr>
                <w:rFonts w:hint="eastAsia" w:asciiTheme="minorEastAsia" w:hAnsiTheme="minorEastAsia" w:eastAsiaTheme="minorEastAsia" w:cstheme="minorEastAsia"/>
                <w:spacing w:val="7"/>
                <w:sz w:val="24"/>
                <w:szCs w:val="24"/>
                <w:highlight w:val="none"/>
              </w:rPr>
              <w:t>，无需电脑就可直接在主机面板完成设置预置点</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pacing w:val="7"/>
                <w:sz w:val="24"/>
                <w:szCs w:val="24"/>
                <w:highlight w:val="none"/>
              </w:rPr>
              <w:t>；</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14*智能会议发言模式,适应不同类型会议需求：</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right="72" w:firstLine="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15</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智能限制</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6"/>
                <w:sz w:val="24"/>
                <w:szCs w:val="24"/>
                <w:highlight w:val="none"/>
              </w:rPr>
              <w:t>:（i-</w:t>
            </w:r>
            <w:r>
              <w:rPr>
                <w:rFonts w:hint="eastAsia" w:asciiTheme="minorEastAsia" w:hAnsiTheme="minorEastAsia" w:eastAsiaTheme="minorEastAsia" w:cstheme="minorEastAsia"/>
                <w:sz w:val="24"/>
                <w:szCs w:val="24"/>
                <w:highlight w:val="none"/>
              </w:rPr>
              <w:t>LIMIT</w:t>
            </w:r>
            <w:r>
              <w:rPr>
                <w:rFonts w:hint="eastAsia" w:asciiTheme="minorEastAsia" w:hAnsiTheme="minorEastAsia" w:eastAsiaTheme="minorEastAsia" w:cstheme="minorEastAsia"/>
                <w:spacing w:val="6"/>
                <w:sz w:val="24"/>
                <w:szCs w:val="24"/>
                <w:highlight w:val="none"/>
              </w:rPr>
              <w:t>）允许同时打开的单元数量可设置为</w:t>
            </w:r>
            <w:r>
              <w:rPr>
                <w:rFonts w:hint="eastAsia" w:asciiTheme="minorEastAsia" w:hAnsiTheme="minorEastAsia" w:eastAsiaTheme="minorEastAsia" w:cstheme="minorEastAsia"/>
                <w:spacing w:val="-32"/>
                <w:sz w:val="24"/>
                <w:szCs w:val="24"/>
                <w:highlight w:val="none"/>
              </w:rPr>
              <w:t xml:space="preserve"> </w:t>
            </w:r>
            <w:r>
              <w:rPr>
                <w:rFonts w:hint="eastAsia" w:asciiTheme="minorEastAsia" w:hAnsiTheme="minorEastAsia" w:eastAsiaTheme="minorEastAsia" w:cstheme="minorEastAsia"/>
                <w:spacing w:val="6"/>
                <w:sz w:val="24"/>
                <w:szCs w:val="24"/>
                <w:highlight w:val="none"/>
              </w:rPr>
              <w:t>1～6个，达到限制数量后</w:t>
            </w:r>
            <w:r>
              <w:rPr>
                <w:rFonts w:hint="eastAsia" w:asciiTheme="minorEastAsia" w:hAnsiTheme="minorEastAsia" w:eastAsiaTheme="minorEastAsia" w:cstheme="minorEastAsia"/>
                <w:spacing w:val="-48"/>
                <w:sz w:val="24"/>
                <w:szCs w:val="24"/>
                <w:highlight w:val="none"/>
              </w:rPr>
              <w:t xml:space="preserve"> </w:t>
            </w:r>
            <w:r>
              <w:rPr>
                <w:rFonts w:hint="eastAsia" w:asciiTheme="minorEastAsia" w:hAnsiTheme="minorEastAsia" w:eastAsiaTheme="minorEastAsia" w:cstheme="minorEastAsia"/>
                <w:spacing w:val="6"/>
                <w:sz w:val="24"/>
                <w:szCs w:val="24"/>
                <w:highlight w:val="none"/>
              </w:rPr>
              <w:t>，允许一人申请等待倒计时</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4"/>
                <w:sz w:val="24"/>
                <w:szCs w:val="24"/>
                <w:highlight w:val="none"/>
              </w:rPr>
              <w:t>30秒，当有打开话筒关闭</w:t>
            </w:r>
            <w:r>
              <w:rPr>
                <w:rFonts w:hint="eastAsia" w:asciiTheme="minorEastAsia" w:hAnsiTheme="minorEastAsia" w:eastAsiaTheme="minorEastAsia" w:cstheme="minorEastAsia"/>
                <w:spacing w:val="-42"/>
                <w:sz w:val="24"/>
                <w:szCs w:val="24"/>
                <w:highlight w:val="none"/>
              </w:rPr>
              <w:t xml:space="preserve"> </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pacing w:val="-45"/>
                <w:sz w:val="24"/>
                <w:szCs w:val="24"/>
                <w:highlight w:val="none"/>
              </w:rPr>
              <w:t xml:space="preserve"> </w:t>
            </w:r>
            <w:r>
              <w:rPr>
                <w:rFonts w:hint="eastAsia" w:asciiTheme="minorEastAsia" w:hAnsiTheme="minorEastAsia" w:eastAsiaTheme="minorEastAsia" w:cstheme="minorEastAsia"/>
                <w:spacing w:val="4"/>
                <w:sz w:val="24"/>
                <w:szCs w:val="24"/>
                <w:highlight w:val="none"/>
              </w:rPr>
              <w:t>申请中话筒自动进入。</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16</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先进先出</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FIFO</w:t>
            </w:r>
            <w:r>
              <w:rPr>
                <w:rFonts w:hint="eastAsia" w:asciiTheme="minorEastAsia" w:hAnsiTheme="minorEastAsia" w:eastAsiaTheme="minorEastAsia" w:cstheme="minorEastAsia"/>
                <w:spacing w:val="8"/>
                <w:sz w:val="24"/>
                <w:szCs w:val="24"/>
                <w:highlight w:val="none"/>
              </w:rPr>
              <w:t>）发言单元数量1～6个，达到设置发言人数后</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8"/>
                <w:sz w:val="24"/>
                <w:szCs w:val="24"/>
                <w:highlight w:val="none"/>
              </w:rPr>
              <w:t>，后来打开话筒覆盖最早打开的话筒；</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right="65" w:firstLine="1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17</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智能申请</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6"/>
                <w:sz w:val="24"/>
                <w:szCs w:val="24"/>
                <w:highlight w:val="none"/>
              </w:rPr>
              <w:t>i-</w:t>
            </w:r>
            <w:r>
              <w:rPr>
                <w:rFonts w:hint="eastAsia" w:asciiTheme="minorEastAsia" w:hAnsiTheme="minorEastAsia" w:eastAsiaTheme="minorEastAsia" w:cstheme="minorEastAsia"/>
                <w:sz w:val="24"/>
                <w:szCs w:val="24"/>
                <w:highlight w:val="none"/>
              </w:rPr>
              <w:t>APPLY</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pacing w:val="-46"/>
                <w:sz w:val="24"/>
                <w:szCs w:val="24"/>
                <w:highlight w:val="none"/>
              </w:rPr>
              <w:t xml:space="preserve"> </w:t>
            </w:r>
            <w:r>
              <w:rPr>
                <w:rFonts w:hint="eastAsia" w:asciiTheme="minorEastAsia" w:hAnsiTheme="minorEastAsia" w:eastAsiaTheme="minorEastAsia" w:cstheme="minorEastAsia"/>
                <w:spacing w:val="6"/>
                <w:sz w:val="24"/>
                <w:szCs w:val="24"/>
                <w:highlight w:val="none"/>
              </w:rPr>
              <w:t>当申请人按下话筒发言按键时</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pacing w:val="-46"/>
                <w:sz w:val="24"/>
                <w:szCs w:val="24"/>
                <w:highlight w:val="none"/>
              </w:rPr>
              <w:t xml:space="preserve"> </w:t>
            </w:r>
            <w:r>
              <w:rPr>
                <w:rFonts w:hint="eastAsia" w:asciiTheme="minorEastAsia" w:hAnsiTheme="minorEastAsia" w:eastAsiaTheme="minorEastAsia" w:cstheme="minorEastAsia"/>
                <w:spacing w:val="6"/>
                <w:sz w:val="24"/>
                <w:szCs w:val="24"/>
                <w:highlight w:val="none"/>
              </w:rPr>
              <w:t>申请发言30秒倒计时，同时话筒咪杆灯和话筒指示灯</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闪烁,由主席短按优先键是否给予批准申话筒打开</w:t>
            </w:r>
            <w:r>
              <w:rPr>
                <w:rFonts w:hint="eastAsia" w:asciiTheme="minorEastAsia" w:hAnsiTheme="minorEastAsia" w:eastAsiaTheme="minorEastAsia" w:cstheme="minorEastAsia"/>
                <w:spacing w:val="-22"/>
                <w:sz w:val="24"/>
                <w:szCs w:val="24"/>
                <w:highlight w:val="none"/>
              </w:rPr>
              <w:t xml:space="preserve"> </w:t>
            </w:r>
            <w:r>
              <w:rPr>
                <w:rFonts w:hint="eastAsia" w:asciiTheme="minorEastAsia" w:hAnsiTheme="minorEastAsia" w:eastAsiaTheme="minorEastAsia" w:cstheme="minorEastAsia"/>
                <w:spacing w:val="6"/>
                <w:sz w:val="24"/>
                <w:szCs w:val="24"/>
                <w:highlight w:val="none"/>
              </w:rPr>
              <w:t>，短按一次批准一人</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6"/>
                <w:sz w:val="24"/>
                <w:szCs w:val="24"/>
                <w:highlight w:val="none"/>
              </w:rPr>
              <w:t>，打开顺序由申请先后决定</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spacing w:val="6"/>
                <w:sz w:val="24"/>
                <w:szCs w:val="24"/>
                <w:highlight w:val="none"/>
              </w:rPr>
              <w:t>，达到</w:t>
            </w:r>
            <w:r>
              <w:rPr>
                <w:rFonts w:hint="eastAsia" w:asciiTheme="minorEastAsia" w:hAnsiTheme="minorEastAsia" w:eastAsiaTheme="minorEastAsia" w:cstheme="minorEastAsia"/>
                <w:spacing w:val="5"/>
                <w:sz w:val="24"/>
                <w:szCs w:val="24"/>
                <w:highlight w:val="none"/>
              </w:rPr>
              <w:t>发言人数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后，允许1话筒进入申请状态</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6"/>
                <w:sz w:val="24"/>
                <w:szCs w:val="24"/>
                <w:highlight w:val="none"/>
              </w:rPr>
              <w:t>，最后开启话筒自动覆盖最早打开单元</w:t>
            </w:r>
            <w:r>
              <w:rPr>
                <w:rFonts w:hint="eastAsia" w:asciiTheme="minorEastAsia" w:hAnsiTheme="minorEastAsia" w:eastAsiaTheme="minorEastAsia" w:cstheme="minorEastAsia"/>
                <w:spacing w:val="-15"/>
                <w:sz w:val="24"/>
                <w:szCs w:val="24"/>
                <w:highlight w:val="none"/>
              </w:rPr>
              <w:t xml:space="preserve"> </w:t>
            </w:r>
            <w:r>
              <w:rPr>
                <w:rFonts w:hint="eastAsia" w:asciiTheme="minorEastAsia" w:hAnsiTheme="minorEastAsia" w:eastAsiaTheme="minorEastAsia" w:cstheme="minorEastAsia"/>
                <w:spacing w:val="6"/>
                <w:sz w:val="24"/>
                <w:szCs w:val="24"/>
                <w:highlight w:val="none"/>
              </w:rPr>
              <w:t>(此模式下主席话筒无临时静音</w:t>
            </w:r>
            <w:r>
              <w:rPr>
                <w:rFonts w:hint="eastAsia" w:asciiTheme="minorEastAsia" w:hAnsiTheme="minorEastAsia" w:eastAsiaTheme="minorEastAsia" w:cstheme="minorEastAsia"/>
                <w:spacing w:val="5"/>
                <w:sz w:val="24"/>
                <w:szCs w:val="24"/>
                <w:highlight w:val="none"/>
              </w:rPr>
              <w:t>代表插话功能</w:t>
            </w:r>
            <w:r>
              <w:rPr>
                <w:rFonts w:hint="eastAsia" w:asciiTheme="minorEastAsia" w:hAnsiTheme="minorEastAsia" w:eastAsiaTheme="minorEastAsia" w:cstheme="minorEastAsia"/>
                <w:spacing w:val="-35"/>
                <w:sz w:val="24"/>
                <w:szCs w:val="24"/>
                <w:highlight w:val="none"/>
              </w:rPr>
              <w:t xml:space="preserve"> </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18*开放模式</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z w:val="24"/>
                <w:szCs w:val="24"/>
                <w:highlight w:val="none"/>
              </w:rPr>
              <w:t>FREE</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8"/>
                <w:sz w:val="24"/>
                <w:szCs w:val="24"/>
                <w:highlight w:val="none"/>
              </w:rPr>
              <w:t>同时打开的单元数量不受限</w:t>
            </w:r>
            <w:r>
              <w:rPr>
                <w:rFonts w:hint="eastAsia" w:asciiTheme="minorEastAsia" w:hAnsiTheme="minorEastAsia" w:eastAsiaTheme="minorEastAsia" w:cstheme="minorEastAsia"/>
                <w:spacing w:val="7"/>
                <w:sz w:val="24"/>
                <w:szCs w:val="24"/>
                <w:highlight w:val="none"/>
              </w:rPr>
              <w:t>制（请不要长时间同时打开数量大于</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7"/>
                <w:sz w:val="24"/>
                <w:szCs w:val="24"/>
                <w:highlight w:val="none"/>
              </w:rPr>
              <w:t>20个单元）</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lang w:val="en-US" w:eastAsia="zh-CN"/>
              </w:rPr>
              <w:t>8</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限时发言</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z w:val="24"/>
                <w:szCs w:val="24"/>
                <w:highlight w:val="none"/>
              </w:rPr>
              <w:t>SPEECH</w:t>
            </w:r>
            <w:r>
              <w:rPr>
                <w:rFonts w:hint="eastAsia" w:asciiTheme="minorEastAsia" w:hAnsiTheme="minorEastAsia" w:eastAsiaTheme="minorEastAsia" w:cstheme="minorEastAsia"/>
                <w:spacing w:val="8"/>
                <w:sz w:val="24"/>
                <w:szCs w:val="24"/>
                <w:highlight w:val="none"/>
              </w:rPr>
              <w:t xml:space="preserve"> </w:t>
            </w:r>
            <w:r>
              <w:rPr>
                <w:rFonts w:hint="eastAsia" w:asciiTheme="minorEastAsia" w:hAnsiTheme="minorEastAsia" w:eastAsiaTheme="minorEastAsia" w:cstheme="minorEastAsia"/>
                <w:sz w:val="24"/>
                <w:szCs w:val="24"/>
                <w:highlight w:val="none"/>
              </w:rPr>
              <w:t>TIME</w:t>
            </w:r>
            <w:r>
              <w:rPr>
                <w:rFonts w:hint="eastAsia" w:asciiTheme="minorEastAsia" w:hAnsiTheme="minorEastAsia" w:eastAsiaTheme="minorEastAsia" w:cstheme="minorEastAsia"/>
                <w:spacing w:val="8"/>
                <w:sz w:val="24"/>
                <w:szCs w:val="24"/>
                <w:highlight w:val="none"/>
              </w:rPr>
              <w:t>）可设置与会者发言时间限时为</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8"/>
                <w:sz w:val="24"/>
                <w:szCs w:val="24"/>
                <w:highlight w:val="none"/>
              </w:rPr>
              <w:t>15秒～60分钟，时间达到自动关闭话筒</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3"/>
                <w:sz w:val="24"/>
                <w:szCs w:val="24"/>
                <w:highlight w:val="none"/>
              </w:rPr>
              <w:t>20</w:t>
            </w:r>
            <w:r>
              <w:rPr>
                <w:rFonts w:hint="eastAsia" w:asciiTheme="minorEastAsia" w:hAnsiTheme="minorEastAsia" w:eastAsiaTheme="minorEastAsia" w:cstheme="minorEastAsia"/>
                <w:spacing w:val="7"/>
                <w:position w:val="3"/>
                <w:sz w:val="24"/>
                <w:szCs w:val="24"/>
                <w:highlight w:val="none"/>
                <w:lang w:eastAsia="zh-CN"/>
              </w:rPr>
              <w:t>、</w:t>
            </w:r>
            <w:r>
              <w:rPr>
                <w:rFonts w:hint="eastAsia" w:asciiTheme="minorEastAsia" w:hAnsiTheme="minorEastAsia" w:eastAsiaTheme="minorEastAsia" w:cstheme="minorEastAsia"/>
                <w:spacing w:val="7"/>
                <w:position w:val="3"/>
                <w:sz w:val="24"/>
                <w:szCs w:val="24"/>
                <w:highlight w:val="none"/>
              </w:rPr>
              <w:t>主席专用</w:t>
            </w:r>
            <w:r>
              <w:rPr>
                <w:rFonts w:hint="eastAsia" w:asciiTheme="minorEastAsia" w:hAnsiTheme="minorEastAsia" w:eastAsiaTheme="minorEastAsia" w:cstheme="minorEastAsia"/>
                <w:spacing w:val="-1"/>
                <w:position w:val="3"/>
                <w:sz w:val="24"/>
                <w:szCs w:val="24"/>
                <w:highlight w:val="none"/>
              </w:rPr>
              <w:t>：（</w:t>
            </w:r>
            <w:r>
              <w:rPr>
                <w:rFonts w:hint="eastAsia" w:asciiTheme="minorEastAsia" w:hAnsiTheme="minorEastAsia" w:eastAsiaTheme="minorEastAsia" w:cstheme="minorEastAsia"/>
                <w:spacing w:val="7"/>
                <w:position w:val="3"/>
                <w:sz w:val="24"/>
                <w:szCs w:val="24"/>
                <w:highlight w:val="none"/>
              </w:rPr>
              <w:t>C-</w:t>
            </w:r>
            <w:r>
              <w:rPr>
                <w:rFonts w:hint="eastAsia" w:asciiTheme="minorEastAsia" w:hAnsiTheme="minorEastAsia" w:eastAsiaTheme="minorEastAsia" w:cstheme="minorEastAsia"/>
                <w:position w:val="3"/>
                <w:sz w:val="24"/>
                <w:szCs w:val="24"/>
                <w:highlight w:val="none"/>
              </w:rPr>
              <w:t>ONLY</w:t>
            </w:r>
            <w:r>
              <w:rPr>
                <w:rFonts w:hint="eastAsia" w:asciiTheme="minorEastAsia" w:hAnsiTheme="minorEastAsia" w:eastAsiaTheme="minorEastAsia" w:cstheme="minorEastAsia"/>
                <w:spacing w:val="7"/>
                <w:position w:val="3"/>
                <w:sz w:val="24"/>
                <w:szCs w:val="24"/>
                <w:highlight w:val="none"/>
              </w:rPr>
              <w:t>）</w:t>
            </w:r>
            <w:r>
              <w:rPr>
                <w:rFonts w:hint="eastAsia" w:asciiTheme="minorEastAsia" w:hAnsiTheme="minorEastAsia" w:eastAsiaTheme="minorEastAsia" w:cstheme="minorEastAsia"/>
                <w:spacing w:val="38"/>
                <w:position w:val="3"/>
                <w:sz w:val="24"/>
                <w:szCs w:val="24"/>
                <w:highlight w:val="none"/>
              </w:rPr>
              <w:t xml:space="preserve"> </w:t>
            </w:r>
            <w:r>
              <w:rPr>
                <w:rFonts w:hint="eastAsia" w:asciiTheme="minorEastAsia" w:hAnsiTheme="minorEastAsia" w:eastAsiaTheme="minorEastAsia" w:cstheme="minorEastAsia"/>
                <w:spacing w:val="7"/>
                <w:position w:val="3"/>
                <w:sz w:val="24"/>
                <w:szCs w:val="24"/>
                <w:highlight w:val="none"/>
              </w:rPr>
              <w:t>只允许主席话筒打开发言</w:t>
            </w:r>
            <w:r>
              <w:rPr>
                <w:rFonts w:hint="eastAsia" w:asciiTheme="minorEastAsia" w:hAnsiTheme="minorEastAsia" w:eastAsiaTheme="minorEastAsia" w:cstheme="minorEastAsia"/>
                <w:spacing w:val="-40"/>
                <w:position w:val="3"/>
                <w:sz w:val="24"/>
                <w:szCs w:val="24"/>
                <w:highlight w:val="none"/>
              </w:rPr>
              <w:t xml:space="preserve"> </w:t>
            </w:r>
            <w:r>
              <w:rPr>
                <w:rFonts w:hint="eastAsia" w:asciiTheme="minorEastAsia" w:hAnsiTheme="minorEastAsia" w:eastAsiaTheme="minorEastAsia" w:cstheme="minorEastAsia"/>
                <w:spacing w:val="7"/>
                <w:position w:val="3"/>
                <w:sz w:val="24"/>
                <w:szCs w:val="24"/>
                <w:highlight w:val="none"/>
              </w:rPr>
              <w:t>，所有代表</w:t>
            </w:r>
            <w:r>
              <w:rPr>
                <w:rFonts w:hint="eastAsia" w:asciiTheme="minorEastAsia" w:hAnsiTheme="minorEastAsia" w:eastAsiaTheme="minorEastAsia" w:cstheme="minorEastAsia"/>
                <w:spacing w:val="6"/>
                <w:position w:val="3"/>
                <w:sz w:val="24"/>
                <w:szCs w:val="24"/>
                <w:highlight w:val="none"/>
              </w:rPr>
              <w:t>单元都不能打开</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21</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声控启动</w:t>
            </w:r>
            <w:r>
              <w:rPr>
                <w:rFonts w:hint="eastAsia" w:asciiTheme="minorEastAsia" w:hAnsiTheme="minorEastAsia" w:eastAsiaTheme="minorEastAsia" w:cstheme="minorEastAsia"/>
                <w:spacing w:val="-42"/>
                <w:sz w:val="24"/>
                <w:szCs w:val="24"/>
                <w:highlight w:val="none"/>
              </w:rPr>
              <w:t xml:space="preserve"> </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6"/>
                <w:sz w:val="24"/>
                <w:szCs w:val="24"/>
                <w:highlight w:val="none"/>
              </w:rPr>
              <w:t>以声音控制开启单元,可由主机调节声控门限</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leftChars="0" w:right="153" w:rightChars="0" w:hanging="2" w:firstLineChars="0"/>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7"/>
                <w:sz w:val="24"/>
                <w:szCs w:val="24"/>
                <w:highlight w:val="none"/>
              </w:rPr>
              <w:t>22</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自动测试</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7"/>
                <w:sz w:val="24"/>
                <w:szCs w:val="24"/>
                <w:highlight w:val="none"/>
              </w:rPr>
              <w:t xml:space="preserve">: 设置需测试单元数量, </w:t>
            </w:r>
            <w:r>
              <w:rPr>
                <w:rFonts w:hint="eastAsia" w:asciiTheme="minorEastAsia" w:hAnsiTheme="minorEastAsia" w:eastAsiaTheme="minorEastAsia" w:cstheme="minorEastAsia"/>
                <w:spacing w:val="6"/>
                <w:sz w:val="24"/>
                <w:szCs w:val="24"/>
                <w:highlight w:val="none"/>
              </w:rPr>
              <w:t>确认测试后按顺序每个话筒指示及咪杆指示灯闪烁</w:t>
            </w:r>
            <w:r>
              <w:rPr>
                <w:rFonts w:hint="eastAsia" w:asciiTheme="minorEastAsia" w:hAnsiTheme="minorEastAsia" w:eastAsiaTheme="minorEastAsia" w:cstheme="minorEastAsia"/>
                <w:spacing w:val="-27"/>
                <w:sz w:val="24"/>
                <w:szCs w:val="24"/>
                <w:highlight w:val="none"/>
              </w:rPr>
              <w:t xml:space="preserve"> </w:t>
            </w:r>
            <w:r>
              <w:rPr>
                <w:rFonts w:hint="eastAsia" w:asciiTheme="minorEastAsia" w:hAnsiTheme="minorEastAsia" w:eastAsiaTheme="minorEastAsia" w:cstheme="minorEastAsia"/>
                <w:spacing w:val="6"/>
                <w:sz w:val="24"/>
                <w:szCs w:val="24"/>
                <w:highlight w:val="none"/>
              </w:rPr>
              <w:t>2秒, 完成测试自动复位</w:t>
            </w:r>
            <w:r>
              <w:rPr>
                <w:rFonts w:hint="eastAsia" w:asciiTheme="minorEastAsia" w:hAnsiTheme="minorEastAsia" w:eastAsiaTheme="minorEastAsia" w:cstheme="minorEastAsia"/>
                <w:spacing w:val="15"/>
                <w:sz w:val="24"/>
                <w:szCs w:val="24"/>
                <w:highlight w:val="none"/>
              </w:rPr>
              <w:t>原状态系统技术参数</w:t>
            </w:r>
            <w:r>
              <w:rPr>
                <w:rFonts w:hint="eastAsia" w:asciiTheme="minorEastAsia" w:hAnsiTheme="minorEastAsia" w:eastAsiaTheme="minorEastAsia" w:cstheme="minorEastAsia"/>
                <w:sz w:val="24"/>
                <w:szCs w:val="24"/>
                <w:highlight w:val="none"/>
              </w:rPr>
              <w:t>SPECIFICATIONS</w:t>
            </w:r>
            <w:r>
              <w:rPr>
                <w:rFonts w:hint="eastAsia" w:asciiTheme="minorEastAsia" w:hAnsiTheme="minorEastAsia" w:eastAsiaTheme="minorEastAsia" w:cstheme="minorEastAsia"/>
                <w:sz w:val="24"/>
                <w:szCs w:val="24"/>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trPr>
        <w:tc>
          <w:tcPr>
            <w:tcW w:w="6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4"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5</w:t>
            </w:r>
          </w:p>
        </w:tc>
        <w:tc>
          <w:tcPr>
            <w:tcW w:w="105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84"/>
              <w:jc w:val="center"/>
              <w:textAlignment w:val="baseline"/>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主席</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84"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5"/>
                <w:sz w:val="24"/>
                <w:szCs w:val="24"/>
                <w:highlight w:val="none"/>
              </w:rPr>
              <w:t>单元</w:t>
            </w:r>
          </w:p>
        </w:tc>
        <w:tc>
          <w:tcPr>
            <w:tcW w:w="6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60"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1</w:t>
            </w:r>
          </w:p>
        </w:tc>
        <w:tc>
          <w:tcPr>
            <w:tcW w:w="7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0"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台</w:t>
            </w:r>
          </w:p>
        </w:tc>
        <w:tc>
          <w:tcPr>
            <w:tcW w:w="6270" w:type="dxa"/>
            <w:vMerge w:val="restart"/>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主席/代表 数字智能视频会议麦克风单元</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right="99" w:firstLine="1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标配方杆话筒带红色发言指示光环或圆形黑色哑光喷漆工</w:t>
            </w:r>
            <w:r>
              <w:rPr>
                <w:rFonts w:hint="eastAsia" w:asciiTheme="minorEastAsia" w:hAnsiTheme="minorEastAsia" w:eastAsiaTheme="minorEastAsia" w:cstheme="minorEastAsia"/>
                <w:spacing w:val="6"/>
                <w:sz w:val="24"/>
                <w:szCs w:val="24"/>
                <w:highlight w:val="none"/>
              </w:rPr>
              <w:t>艺短咪杆</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6"/>
                <w:sz w:val="24"/>
                <w:szCs w:val="24"/>
                <w:highlight w:val="none"/>
              </w:rPr>
              <w:t>,选配可插拔式配高强度阳极氧化工艺铝合金</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4"/>
                <w:sz w:val="24"/>
                <w:szCs w:val="24"/>
                <w:highlight w:val="none"/>
              </w:rPr>
              <w:t>方形短咪杆；</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2</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话筒表面为高强度阳极氧化铝合金面板喷砂和拉丝工艺</w:t>
            </w:r>
            <w:r>
              <w:rPr>
                <w:rFonts w:hint="eastAsia" w:asciiTheme="minorEastAsia" w:hAnsiTheme="minorEastAsia" w:eastAsiaTheme="minorEastAsia" w:cstheme="minorEastAsia"/>
                <w:spacing w:val="4"/>
                <w:sz w:val="24"/>
                <w:szCs w:val="24"/>
                <w:highlight w:val="none"/>
              </w:rPr>
              <w:t xml:space="preserve"> </w:t>
            </w:r>
            <w:r>
              <w:rPr>
                <w:rFonts w:hint="eastAsia" w:asciiTheme="minorEastAsia" w:hAnsiTheme="minorEastAsia" w:eastAsiaTheme="minorEastAsia" w:cstheme="minorEastAsia"/>
                <w:spacing w:val="6"/>
                <w:sz w:val="24"/>
                <w:szCs w:val="24"/>
                <w:highlight w:val="none"/>
              </w:rPr>
              <w:t>，美观、大方、耐用。</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3" w:right="57" w:firstLine="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话筒具有1.3寸</w:t>
            </w:r>
            <w:r>
              <w:rPr>
                <w:rFonts w:hint="eastAsia" w:asciiTheme="minorEastAsia" w:hAnsiTheme="minorEastAsia" w:eastAsiaTheme="minorEastAsia" w:cstheme="minorEastAsia"/>
                <w:sz w:val="24"/>
                <w:szCs w:val="24"/>
                <w:highlight w:val="none"/>
              </w:rPr>
              <w:t>OLED</w:t>
            </w:r>
            <w:r>
              <w:rPr>
                <w:rFonts w:hint="eastAsia" w:asciiTheme="minorEastAsia" w:hAnsiTheme="minorEastAsia" w:eastAsiaTheme="minorEastAsia" w:cstheme="minorEastAsia"/>
                <w:spacing w:val="8"/>
                <w:sz w:val="24"/>
                <w:szCs w:val="24"/>
                <w:highlight w:val="none"/>
              </w:rPr>
              <w:t>蓝光广视角、高对比度显示屏</w:t>
            </w:r>
            <w:r>
              <w:rPr>
                <w:rFonts w:hint="eastAsia" w:asciiTheme="minorEastAsia" w:hAnsiTheme="minorEastAsia" w:eastAsiaTheme="minorEastAsia" w:cstheme="minorEastAsia"/>
                <w:spacing w:val="-48"/>
                <w:sz w:val="24"/>
                <w:szCs w:val="24"/>
                <w:highlight w:val="none"/>
              </w:rPr>
              <w:t xml:space="preserve"> </w:t>
            </w:r>
            <w:r>
              <w:rPr>
                <w:rFonts w:hint="eastAsia" w:asciiTheme="minorEastAsia" w:hAnsiTheme="minorEastAsia" w:eastAsiaTheme="minorEastAsia" w:cstheme="minorEastAsia"/>
                <w:spacing w:val="8"/>
                <w:sz w:val="24"/>
                <w:szCs w:val="24"/>
                <w:highlight w:val="none"/>
              </w:rPr>
              <w:t>，可实时显示当前会议模式</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8"/>
                <w:sz w:val="24"/>
                <w:szCs w:val="24"/>
                <w:highlight w:val="none"/>
              </w:rPr>
              <w:t>、话</w:t>
            </w:r>
            <w:r>
              <w:rPr>
                <w:rFonts w:hint="eastAsia" w:asciiTheme="minorEastAsia" w:hAnsiTheme="minorEastAsia" w:eastAsiaTheme="minorEastAsia" w:cstheme="minorEastAsia"/>
                <w:spacing w:val="7"/>
                <w:sz w:val="24"/>
                <w:szCs w:val="24"/>
                <w:highlight w:val="none"/>
              </w:rPr>
              <w:t>筒</w:t>
            </w:r>
            <w:r>
              <w:rPr>
                <w:rFonts w:hint="eastAsia" w:asciiTheme="minorEastAsia" w:hAnsiTheme="minorEastAsia" w:eastAsiaTheme="minorEastAsia" w:cstheme="minorEastAsia"/>
                <w:sz w:val="24"/>
                <w:szCs w:val="24"/>
                <w:highlight w:val="none"/>
              </w:rPr>
              <w:t>ID</w:t>
            </w:r>
            <w:r>
              <w:rPr>
                <w:rFonts w:hint="eastAsia" w:asciiTheme="minorEastAsia" w:hAnsiTheme="minorEastAsia" w:eastAsiaTheme="minorEastAsia" w:cstheme="minorEastAsia"/>
                <w:spacing w:val="7"/>
                <w:sz w:val="24"/>
                <w:szCs w:val="24"/>
                <w:highlight w:val="none"/>
              </w:rPr>
              <w:t>号、话筒发言状态、发言</w:t>
            </w:r>
            <w:r>
              <w:rPr>
                <w:rFonts w:hint="eastAsia" w:asciiTheme="minorEastAsia" w:hAnsiTheme="minorEastAsia" w:eastAsiaTheme="minorEastAsia" w:cstheme="minorEastAsia"/>
                <w:spacing w:val="8"/>
                <w:sz w:val="24"/>
                <w:szCs w:val="24"/>
                <w:highlight w:val="none"/>
              </w:rPr>
              <w:t>计时、发言倒计时,方便与会者掌握时间,提高会议效率</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4</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话筒开关使用汽车级别橡胶开关按键</w:t>
            </w:r>
            <w:r>
              <w:rPr>
                <w:rFonts w:hint="eastAsia" w:asciiTheme="minorEastAsia" w:hAnsiTheme="minorEastAsia" w:eastAsiaTheme="minorEastAsia" w:cstheme="minorEastAsia"/>
                <w:spacing w:val="-27"/>
                <w:sz w:val="24"/>
                <w:szCs w:val="24"/>
                <w:highlight w:val="none"/>
              </w:rPr>
              <w:t xml:space="preserve"> </w:t>
            </w:r>
            <w:r>
              <w:rPr>
                <w:rFonts w:hint="eastAsia" w:asciiTheme="minorEastAsia" w:hAnsiTheme="minorEastAsia" w:eastAsiaTheme="minorEastAsia" w:cstheme="minorEastAsia"/>
                <w:spacing w:val="6"/>
                <w:sz w:val="24"/>
                <w:szCs w:val="24"/>
                <w:highlight w:val="none"/>
              </w:rPr>
              <w:t>，具</w:t>
            </w:r>
            <w:r>
              <w:rPr>
                <w:rFonts w:hint="eastAsia" w:asciiTheme="minorEastAsia" w:hAnsiTheme="minorEastAsia" w:eastAsiaTheme="minorEastAsia" w:cstheme="minorEastAsia"/>
                <w:spacing w:val="5"/>
                <w:sz w:val="24"/>
                <w:szCs w:val="24"/>
                <w:highlight w:val="none"/>
              </w:rPr>
              <w:t>有持久耐用</w:t>
            </w:r>
            <w:r>
              <w:rPr>
                <w:rFonts w:hint="eastAsia" w:asciiTheme="minorEastAsia" w:hAnsiTheme="minorEastAsia" w:eastAsiaTheme="minorEastAsia" w:cstheme="minorEastAsia"/>
                <w:spacing w:val="-48"/>
                <w:sz w:val="24"/>
                <w:szCs w:val="24"/>
                <w:highlight w:val="none"/>
              </w:rPr>
              <w:t xml:space="preserve"> </w:t>
            </w:r>
            <w:r>
              <w:rPr>
                <w:rFonts w:hint="eastAsia" w:asciiTheme="minorEastAsia" w:hAnsiTheme="minorEastAsia" w:eastAsiaTheme="minorEastAsia" w:cstheme="minorEastAsia"/>
                <w:spacing w:val="5"/>
                <w:sz w:val="24"/>
                <w:szCs w:val="24"/>
                <w:highlight w:val="none"/>
              </w:rPr>
              <w:t>，轻微机械声特点；</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right="164" w:firstLine="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5</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专业会议高保真、单一高指向性电容咪芯</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pacing w:val="7"/>
                <w:sz w:val="24"/>
                <w:szCs w:val="24"/>
                <w:highlight w:val="none"/>
              </w:rPr>
              <w:t>，发言距离可达到10-40</w:t>
            </w:r>
            <w:r>
              <w:rPr>
                <w:rFonts w:hint="eastAsia" w:asciiTheme="minorEastAsia" w:hAnsiTheme="minorEastAsia" w:eastAsiaTheme="minorEastAsia" w:cstheme="minorEastAsia"/>
                <w:sz w:val="24"/>
                <w:szCs w:val="24"/>
                <w:highlight w:val="none"/>
              </w:rPr>
              <w:t>cm</w:t>
            </w:r>
            <w:r>
              <w:rPr>
                <w:rFonts w:hint="eastAsia" w:asciiTheme="minorEastAsia" w:hAnsiTheme="minorEastAsia" w:eastAsiaTheme="minorEastAsia" w:cstheme="minorEastAsia"/>
                <w:spacing w:val="7"/>
                <w:sz w:val="24"/>
                <w:szCs w:val="24"/>
                <w:highlight w:val="none"/>
              </w:rPr>
              <w:t>时声音清晰,配备高速反馈抑制器可进一步</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增加拾音距离到50</w:t>
            </w:r>
            <w:r>
              <w:rPr>
                <w:rFonts w:hint="eastAsia" w:asciiTheme="minorEastAsia" w:hAnsiTheme="minorEastAsia" w:eastAsiaTheme="minorEastAsia" w:cstheme="minorEastAsia"/>
                <w:sz w:val="24"/>
                <w:szCs w:val="24"/>
                <w:highlight w:val="none"/>
              </w:rPr>
              <w:t>CM</w:t>
            </w:r>
            <w:r>
              <w:rPr>
                <w:rFonts w:hint="eastAsia" w:asciiTheme="minorEastAsia" w:hAnsiTheme="minorEastAsia" w:eastAsiaTheme="minorEastAsia" w:cstheme="minorEastAsia"/>
                <w:spacing w:val="8"/>
                <w:sz w:val="24"/>
                <w:szCs w:val="24"/>
                <w:highlight w:val="none"/>
              </w:rPr>
              <w:t>-80</w:t>
            </w:r>
            <w:r>
              <w:rPr>
                <w:rFonts w:hint="eastAsia" w:asciiTheme="minorEastAsia" w:hAnsiTheme="minorEastAsia" w:eastAsiaTheme="minorEastAsia" w:cstheme="minorEastAsia"/>
                <w:sz w:val="24"/>
                <w:szCs w:val="24"/>
                <w:highlight w:val="none"/>
              </w:rPr>
              <w:t>CM</w:t>
            </w:r>
            <w:r>
              <w:rPr>
                <w:rFonts w:hint="eastAsia" w:asciiTheme="minorEastAsia" w:hAnsiTheme="minorEastAsia" w:eastAsiaTheme="minorEastAsia" w:cstheme="minorEastAsia"/>
                <w:spacing w:val="8"/>
                <w:sz w:val="24"/>
                <w:szCs w:val="24"/>
                <w:highlight w:val="none"/>
              </w:rPr>
              <w:t>；</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6</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话筒支持第三方中控实现视频跟踪</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pacing w:val="7"/>
                <w:sz w:val="24"/>
                <w:szCs w:val="24"/>
                <w:highlight w:val="none"/>
              </w:rPr>
              <w:t>、打开关闭，中控与会议系统主机使用工业</w:t>
            </w:r>
            <w:r>
              <w:rPr>
                <w:rFonts w:hint="eastAsia" w:asciiTheme="minorEastAsia" w:hAnsiTheme="minorEastAsia" w:eastAsiaTheme="minorEastAsia" w:cstheme="minorEastAsia"/>
                <w:sz w:val="24"/>
                <w:szCs w:val="24"/>
                <w:highlight w:val="none"/>
              </w:rPr>
              <w:t>RS</w:t>
            </w:r>
            <w:r>
              <w:rPr>
                <w:rFonts w:hint="eastAsia" w:asciiTheme="minorEastAsia" w:hAnsiTheme="minorEastAsia" w:eastAsiaTheme="minorEastAsia" w:cstheme="minorEastAsia"/>
                <w:spacing w:val="7"/>
                <w:sz w:val="24"/>
                <w:szCs w:val="24"/>
                <w:highlight w:val="none"/>
              </w:rPr>
              <w:t>232通讯协议代码；</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right="14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7</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话筒单元供电统一由系统主机提供</w:t>
            </w:r>
            <w:r>
              <w:rPr>
                <w:rFonts w:hint="eastAsia" w:asciiTheme="minorEastAsia" w:hAnsiTheme="minorEastAsia" w:eastAsiaTheme="minorEastAsia" w:cstheme="minorEastAsia"/>
                <w:sz w:val="24"/>
                <w:szCs w:val="24"/>
                <w:highlight w:val="none"/>
              </w:rPr>
              <w:t>DC</w:t>
            </w:r>
            <w:r>
              <w:rPr>
                <w:rFonts w:hint="eastAsia" w:asciiTheme="minorEastAsia" w:hAnsiTheme="minorEastAsia" w:eastAsiaTheme="minorEastAsia" w:cstheme="minorEastAsia"/>
                <w:spacing w:val="7"/>
                <w:sz w:val="24"/>
                <w:szCs w:val="24"/>
                <w:highlight w:val="none"/>
              </w:rPr>
              <w:t>24V安全的低压供电</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spacing w:val="7"/>
                <w:sz w:val="24"/>
                <w:szCs w:val="24"/>
                <w:highlight w:val="none"/>
              </w:rPr>
              <w:t>，话筒支持热插拔,单元之间可接入小型扩展电源</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7"/>
                <w:sz w:val="24"/>
                <w:szCs w:val="24"/>
                <w:highlight w:val="none"/>
              </w:rPr>
              <w:t>，达到单线长距离分段式供电；</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8</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话筒单元之间使用8芯T型专用会议线，每一支话筒与线分开</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7"/>
                <w:sz w:val="24"/>
                <w:szCs w:val="24"/>
                <w:highlight w:val="none"/>
              </w:rPr>
              <w:t>，方便连接与拆</w:t>
            </w:r>
            <w:r>
              <w:rPr>
                <w:rFonts w:hint="eastAsia" w:asciiTheme="minorEastAsia" w:hAnsiTheme="minorEastAsia" w:eastAsiaTheme="minorEastAsia" w:cstheme="minorEastAsia"/>
                <w:spacing w:val="6"/>
                <w:sz w:val="24"/>
                <w:szCs w:val="24"/>
                <w:highlight w:val="none"/>
              </w:rPr>
              <w:t>装；</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leftChars="0" w:right="156" w:righ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6"/>
                <w:sz w:val="24"/>
                <w:szCs w:val="24"/>
                <w:highlight w:val="none"/>
              </w:rPr>
              <w:t>9</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主席单元不受会议模式限制</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spacing w:val="6"/>
                <w:sz w:val="24"/>
                <w:szCs w:val="24"/>
                <w:highlight w:val="none"/>
              </w:rPr>
              <w:t>，并可置于任意位置</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6"/>
                <w:sz w:val="24"/>
                <w:szCs w:val="24"/>
                <w:highlight w:val="none"/>
              </w:rPr>
              <w:t>，具全权控制会议秩序的优键功能</w:t>
            </w:r>
            <w:r>
              <w:rPr>
                <w:rFonts w:hint="eastAsia" w:asciiTheme="minorEastAsia" w:hAnsiTheme="minorEastAsia" w:eastAsiaTheme="minorEastAsia" w:cstheme="minorEastAsia"/>
                <w:spacing w:val="-35"/>
                <w:sz w:val="24"/>
                <w:szCs w:val="24"/>
                <w:highlight w:val="none"/>
              </w:rPr>
              <w:t xml:space="preserve"> </w:t>
            </w:r>
            <w:r>
              <w:rPr>
                <w:rFonts w:hint="eastAsia" w:asciiTheme="minorEastAsia" w:hAnsiTheme="minorEastAsia" w:eastAsiaTheme="minorEastAsia" w:cstheme="minorEastAsia"/>
                <w:spacing w:val="6"/>
                <w:sz w:val="24"/>
                <w:szCs w:val="24"/>
                <w:highlight w:val="none"/>
              </w:rPr>
              <w:t>，可关闭所有打开</w:t>
            </w:r>
            <w:r>
              <w:rPr>
                <w:rFonts w:hint="eastAsia" w:asciiTheme="minorEastAsia" w:hAnsiTheme="minorEastAsia" w:eastAsiaTheme="minorEastAsia" w:cstheme="minorEastAsia"/>
                <w:spacing w:val="5"/>
                <w:sz w:val="24"/>
                <w:szCs w:val="24"/>
                <w:highlight w:val="none"/>
              </w:rPr>
              <w:t>的代表单</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元，按住优先键可临时静音代表进行插话发言功能</w:t>
            </w:r>
            <w:r>
              <w:rPr>
                <w:rFonts w:hint="eastAsia" w:asciiTheme="minorEastAsia" w:hAnsiTheme="minorEastAsia" w:eastAsiaTheme="minorEastAsia" w:cstheme="minorEastAsia"/>
                <w:spacing w:val="-20"/>
                <w:sz w:val="24"/>
                <w:szCs w:val="24"/>
                <w:highlight w:val="none"/>
              </w:rPr>
              <w:t xml:space="preserve"> </w:t>
            </w:r>
            <w:r>
              <w:rPr>
                <w:rFonts w:hint="eastAsia" w:asciiTheme="minorEastAsia" w:hAnsiTheme="minorEastAsia" w:eastAsiaTheme="minorEastAsia" w:cstheme="minorEastAsia"/>
                <w:spacing w:val="6"/>
                <w:sz w:val="24"/>
                <w:szCs w:val="24"/>
                <w:highlight w:val="none"/>
              </w:rPr>
              <w:t>，松手恢复代表原状态（申请模式下无临时插话功能</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6"/>
                <w:sz w:val="24"/>
                <w:szCs w:val="24"/>
                <w:highlight w:val="none"/>
              </w:rPr>
              <w:t>申请模</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式下优先键可短按批准申请发言代表打开</w:t>
            </w:r>
            <w:r>
              <w:rPr>
                <w:rFonts w:hint="eastAsia" w:asciiTheme="minorEastAsia" w:hAnsiTheme="minorEastAsia" w:eastAsiaTheme="minorEastAsia" w:cstheme="minorEastAsia"/>
                <w:spacing w:val="-9"/>
                <w:sz w:val="24"/>
                <w:szCs w:val="24"/>
                <w:highlight w:val="none"/>
              </w:rPr>
              <w:t xml:space="preserve"> </w:t>
            </w:r>
            <w:r>
              <w:rPr>
                <w:rFonts w:hint="eastAsia" w:asciiTheme="minorEastAsia" w:hAnsiTheme="minorEastAsia" w:eastAsiaTheme="minorEastAsia" w:cstheme="minorEastAsia"/>
                <w:spacing w:val="6"/>
                <w:sz w:val="24"/>
                <w:szCs w:val="24"/>
                <w:highlight w:val="none"/>
              </w:rPr>
              <w:t>，长按优先键可以切断发言中代表单元和申请中单元</w:t>
            </w:r>
            <w:r>
              <w:rPr>
                <w:rFonts w:hint="eastAsia" w:asciiTheme="minorEastAsia" w:hAnsiTheme="minorEastAsia" w:eastAsiaTheme="minorEastAsia" w:cstheme="minorEastAsia"/>
                <w:spacing w:val="-38"/>
                <w:sz w:val="24"/>
                <w:szCs w:val="24"/>
                <w:highlight w:val="none"/>
              </w:rPr>
              <w:t xml:space="preserve"> </w:t>
            </w:r>
            <w:r>
              <w:rPr>
                <w:rFonts w:hint="eastAsia" w:asciiTheme="minorEastAsia" w:hAnsiTheme="minorEastAsia" w:eastAsiaTheme="minorEastAsia" w:cstheme="minorEastAsia"/>
                <w:spacing w:val="6"/>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trPr>
        <w:tc>
          <w:tcPr>
            <w:tcW w:w="6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2"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6</w:t>
            </w:r>
          </w:p>
        </w:tc>
        <w:tc>
          <w:tcPr>
            <w:tcW w:w="105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82"/>
              <w:jc w:val="center"/>
              <w:textAlignment w:val="baseline"/>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代表</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82"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5"/>
                <w:sz w:val="24"/>
                <w:szCs w:val="24"/>
                <w:highlight w:val="none"/>
              </w:rPr>
              <w:t>单元</w:t>
            </w:r>
          </w:p>
        </w:tc>
        <w:tc>
          <w:tcPr>
            <w:tcW w:w="6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52"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7</w:t>
            </w:r>
          </w:p>
        </w:tc>
        <w:tc>
          <w:tcPr>
            <w:tcW w:w="7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0"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台</w:t>
            </w:r>
          </w:p>
        </w:tc>
        <w:tc>
          <w:tcPr>
            <w:tcW w:w="6270" w:type="dxa"/>
            <w:vMerge w:val="continue"/>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pacing w:val="6"/>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trPr>
        <w:tc>
          <w:tcPr>
            <w:tcW w:w="6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5"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7</w:t>
            </w:r>
          </w:p>
        </w:tc>
        <w:tc>
          <w:tcPr>
            <w:tcW w:w="105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right="199" w:righ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自动</w:t>
            </w:r>
            <w:r>
              <w:rPr>
                <w:rFonts w:hint="eastAsia" w:asciiTheme="minorEastAsia" w:hAnsiTheme="minorEastAsia" w:eastAsiaTheme="minorEastAsia" w:cstheme="minorEastAsia"/>
                <w:spacing w:val="-2"/>
                <w:sz w:val="24"/>
                <w:szCs w:val="24"/>
                <w:highlight w:val="none"/>
              </w:rPr>
              <w:t>反馈</w:t>
            </w:r>
            <w:r>
              <w:rPr>
                <w:rFonts w:hint="eastAsia" w:asciiTheme="minorEastAsia" w:hAnsiTheme="minorEastAsia" w:eastAsiaTheme="minorEastAsia" w:cstheme="minorEastAsia"/>
                <w:spacing w:val="6"/>
                <w:sz w:val="24"/>
                <w:szCs w:val="24"/>
                <w:highlight w:val="none"/>
              </w:rPr>
              <w:t>抑制处理器</w:t>
            </w:r>
          </w:p>
        </w:tc>
        <w:tc>
          <w:tcPr>
            <w:tcW w:w="64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60"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1</w:t>
            </w:r>
          </w:p>
        </w:tc>
        <w:tc>
          <w:tcPr>
            <w:tcW w:w="73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0"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台</w:t>
            </w:r>
          </w:p>
        </w:tc>
        <w:tc>
          <w:tcPr>
            <w:tcW w:w="6270"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 xml:space="preserve">1、2 寸高清 </w:t>
            </w:r>
            <w:r>
              <w:rPr>
                <w:rFonts w:hint="eastAsia" w:asciiTheme="minorEastAsia" w:hAnsiTheme="minorEastAsia" w:eastAsiaTheme="minorEastAsia" w:cstheme="minorEastAsia"/>
                <w:sz w:val="24"/>
                <w:szCs w:val="24"/>
                <w:highlight w:val="none"/>
              </w:rPr>
              <w:t>TFT</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pacing w:val="7"/>
                <w:sz w:val="24"/>
                <w:szCs w:val="24"/>
                <w:highlight w:val="none"/>
              </w:rPr>
              <w:t>彩色显示屏指示每个通道电平指示</w:t>
            </w:r>
            <w:r>
              <w:rPr>
                <w:rFonts w:hint="eastAsia" w:asciiTheme="minorEastAsia" w:hAnsiTheme="minorEastAsia" w:eastAsiaTheme="minorEastAsia" w:cstheme="minorEastAsia"/>
                <w:spacing w:val="-31"/>
                <w:sz w:val="24"/>
                <w:szCs w:val="24"/>
                <w:highlight w:val="none"/>
              </w:rPr>
              <w:t xml:space="preserve"> </w:t>
            </w:r>
            <w:r>
              <w:rPr>
                <w:rFonts w:hint="eastAsia" w:asciiTheme="minorEastAsia" w:hAnsiTheme="minorEastAsia" w:eastAsiaTheme="minorEastAsia" w:cstheme="minorEastAsia"/>
                <w:spacing w:val="7"/>
                <w:sz w:val="24"/>
                <w:szCs w:val="24"/>
                <w:highlight w:val="none"/>
              </w:rPr>
              <w:t>、各功能开关状态及功能等级</w:t>
            </w:r>
            <w:r>
              <w:rPr>
                <w:rFonts w:hint="eastAsia" w:asciiTheme="minorEastAsia" w:hAnsiTheme="minorEastAsia" w:eastAsiaTheme="minorEastAsia" w:cstheme="minorEastAsia"/>
                <w:spacing w:val="6"/>
                <w:sz w:val="24"/>
                <w:szCs w:val="24"/>
                <w:highlight w:val="none"/>
              </w:rPr>
              <w:t>显示、</w:t>
            </w:r>
            <w:r>
              <w:rPr>
                <w:rFonts w:hint="eastAsia" w:asciiTheme="minorEastAsia" w:hAnsiTheme="minorEastAsia" w:eastAsiaTheme="minorEastAsia" w:cstheme="minorEastAsia"/>
                <w:spacing w:val="3"/>
                <w:sz w:val="24"/>
                <w:szCs w:val="24"/>
                <w:highlight w:val="none"/>
              </w:rPr>
              <w:t>当前模式状态；</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2、每路输入包含增益控制</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8"/>
                <w:sz w:val="24"/>
                <w:szCs w:val="24"/>
                <w:highlight w:val="none"/>
              </w:rPr>
              <w:t>、24 段参量均衡、噪声门、移频器、分频器</w:t>
            </w:r>
            <w:r>
              <w:rPr>
                <w:rFonts w:hint="eastAsia" w:asciiTheme="minorEastAsia" w:hAnsiTheme="minorEastAsia" w:eastAsiaTheme="minorEastAsia" w:cstheme="minorEastAsia"/>
                <w:spacing w:val="7"/>
                <w:sz w:val="24"/>
                <w:szCs w:val="24"/>
                <w:highlight w:val="none"/>
              </w:rPr>
              <w:t>和压缩器</w:t>
            </w:r>
            <w:r>
              <w:rPr>
                <w:rFonts w:hint="eastAsia" w:asciiTheme="minorEastAsia" w:hAnsiTheme="minorEastAsia" w:eastAsiaTheme="minorEastAsia" w:cstheme="minorEastAsia"/>
                <w:spacing w:val="-11"/>
                <w:sz w:val="24"/>
                <w:szCs w:val="24"/>
                <w:highlight w:val="none"/>
              </w:rPr>
              <w:t>；</w:t>
            </w:r>
            <w:r>
              <w:rPr>
                <w:rFonts w:hint="eastAsia" w:asciiTheme="minorEastAsia" w:hAnsiTheme="minorEastAsia" w:eastAsiaTheme="minorEastAsia" w:cstheme="minorEastAsia"/>
                <w:spacing w:val="-54"/>
                <w:sz w:val="24"/>
                <w:szCs w:val="24"/>
                <w:highlight w:val="none"/>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3、双通道24个自动限波点，24个</w:t>
            </w:r>
            <w:r>
              <w:rPr>
                <w:rFonts w:hint="eastAsia" w:asciiTheme="minorEastAsia" w:hAnsiTheme="minorEastAsia" w:eastAsiaTheme="minorEastAsia" w:cstheme="minorEastAsia"/>
                <w:sz w:val="24"/>
                <w:szCs w:val="24"/>
                <w:highlight w:val="none"/>
              </w:rPr>
              <w:t>PEQ</w:t>
            </w:r>
            <w:r>
              <w:rPr>
                <w:rFonts w:hint="eastAsia" w:asciiTheme="minorEastAsia" w:hAnsiTheme="minorEastAsia" w:eastAsiaTheme="minorEastAsia" w:cstheme="minorEastAsia"/>
                <w:spacing w:val="18"/>
                <w:sz w:val="24"/>
                <w:szCs w:val="24"/>
                <w:highlight w:val="none"/>
              </w:rPr>
              <w:t xml:space="preserve"> </w:t>
            </w:r>
            <w:r>
              <w:rPr>
                <w:rFonts w:hint="eastAsia" w:asciiTheme="minorEastAsia" w:hAnsiTheme="minorEastAsia" w:eastAsiaTheme="minorEastAsia" w:cstheme="minorEastAsia"/>
                <w:spacing w:val="6"/>
                <w:sz w:val="24"/>
                <w:szCs w:val="24"/>
                <w:highlight w:val="none"/>
              </w:rPr>
              <w:t>参量均衡；</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4、一键开启移频功能</w:t>
            </w:r>
            <w:r>
              <w:rPr>
                <w:rFonts w:hint="eastAsia" w:asciiTheme="minorEastAsia" w:hAnsiTheme="minorEastAsia" w:eastAsiaTheme="minorEastAsia" w:cstheme="minorEastAsia"/>
                <w:spacing w:val="-45"/>
                <w:sz w:val="24"/>
                <w:szCs w:val="24"/>
                <w:highlight w:val="none"/>
              </w:rPr>
              <w:t xml:space="preserve"> </w:t>
            </w:r>
            <w:r>
              <w:rPr>
                <w:rFonts w:hint="eastAsia" w:asciiTheme="minorEastAsia" w:hAnsiTheme="minorEastAsia" w:eastAsiaTheme="minorEastAsia" w:cstheme="minorEastAsia"/>
                <w:spacing w:val="8"/>
                <w:sz w:val="24"/>
                <w:szCs w:val="24"/>
                <w:highlight w:val="none"/>
              </w:rPr>
              <w:t>，移频六档可选</w:t>
            </w:r>
            <w:r>
              <w:rPr>
                <w:rFonts w:hint="eastAsia" w:asciiTheme="minorEastAsia" w:hAnsiTheme="minorEastAsia" w:eastAsiaTheme="minorEastAsia" w:cstheme="minorEastAsia"/>
                <w:spacing w:val="-10"/>
                <w:sz w:val="24"/>
                <w:szCs w:val="24"/>
                <w:highlight w:val="none"/>
              </w:rPr>
              <w:t>；</w:t>
            </w:r>
            <w:r>
              <w:rPr>
                <w:rFonts w:hint="eastAsia" w:asciiTheme="minorEastAsia" w:hAnsiTheme="minorEastAsia" w:eastAsiaTheme="minorEastAsia" w:cstheme="minorEastAsia"/>
                <w:spacing w:val="-57"/>
                <w:sz w:val="24"/>
                <w:szCs w:val="24"/>
                <w:highlight w:val="none"/>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 xml:space="preserve">5、支持 </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7"/>
                <w:sz w:val="24"/>
                <w:szCs w:val="24"/>
                <w:highlight w:val="none"/>
              </w:rPr>
              <w:t xml:space="preserve"> 免驱连接 </w:t>
            </w:r>
            <w:r>
              <w:rPr>
                <w:rFonts w:hint="eastAsia" w:asciiTheme="minorEastAsia" w:hAnsiTheme="minorEastAsia" w:eastAsiaTheme="minorEastAsia" w:cstheme="minorEastAsia"/>
                <w:sz w:val="24"/>
                <w:szCs w:val="24"/>
                <w:highlight w:val="none"/>
              </w:rPr>
              <w:t>PC</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pacing w:val="7"/>
                <w:sz w:val="24"/>
                <w:szCs w:val="24"/>
                <w:highlight w:val="none"/>
              </w:rPr>
              <w:t>软件所有参数精细调整</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7"/>
                <w:sz w:val="24"/>
                <w:szCs w:val="24"/>
                <w:highlight w:val="none"/>
              </w:rPr>
              <w:t>，保障语音清晰度</w:t>
            </w:r>
            <w:r>
              <w:rPr>
                <w:rFonts w:hint="eastAsia" w:asciiTheme="minorEastAsia" w:hAnsiTheme="minorEastAsia" w:eastAsiaTheme="minorEastAsia" w:cstheme="minorEastAsia"/>
                <w:spacing w:val="-45"/>
                <w:sz w:val="24"/>
                <w:szCs w:val="24"/>
                <w:highlight w:val="none"/>
              </w:rPr>
              <w:t xml:space="preserve"> </w:t>
            </w:r>
            <w:r>
              <w:rPr>
                <w:rFonts w:hint="eastAsia" w:asciiTheme="minorEastAsia" w:hAnsiTheme="minorEastAsia" w:eastAsiaTheme="minorEastAsia" w:cstheme="minorEastAsia"/>
                <w:spacing w:val="7"/>
                <w:sz w:val="24"/>
                <w:szCs w:val="24"/>
                <w:highlight w:val="none"/>
              </w:rPr>
              <w:t>，有效还原</w:t>
            </w:r>
            <w:r>
              <w:rPr>
                <w:rFonts w:hint="eastAsia" w:asciiTheme="minorEastAsia" w:hAnsiTheme="minorEastAsia" w:eastAsiaTheme="minorEastAsia" w:cstheme="minorEastAsia"/>
                <w:spacing w:val="6"/>
                <w:sz w:val="24"/>
                <w:szCs w:val="24"/>
                <w:highlight w:val="none"/>
              </w:rPr>
              <w:t>；</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6、面板支持全功能设置操作</w:t>
            </w:r>
            <w:r>
              <w:rPr>
                <w:rFonts w:hint="eastAsia" w:asciiTheme="minorEastAsia" w:hAnsiTheme="minorEastAsia" w:eastAsiaTheme="minorEastAsia" w:cstheme="minorEastAsia"/>
                <w:spacing w:val="-27"/>
                <w:sz w:val="24"/>
                <w:szCs w:val="24"/>
                <w:highlight w:val="none"/>
              </w:rPr>
              <w:t xml:space="preserve"> </w:t>
            </w:r>
            <w:r>
              <w:rPr>
                <w:rFonts w:hint="eastAsia" w:asciiTheme="minorEastAsia" w:hAnsiTheme="minorEastAsia" w:eastAsiaTheme="minorEastAsia" w:cstheme="minorEastAsia"/>
                <w:spacing w:val="6"/>
                <w:sz w:val="24"/>
                <w:szCs w:val="24"/>
                <w:highlight w:val="none"/>
              </w:rPr>
              <w:t>，无需电脑调试，灵活方便；</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7、十组预设可编辑存储</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6"/>
                <w:sz w:val="24"/>
                <w:szCs w:val="24"/>
                <w:highlight w:val="none"/>
              </w:rPr>
              <w:t>，方便用户根据不同场景需求灵活快捷应用</w:t>
            </w:r>
            <w:r>
              <w:rPr>
                <w:rFonts w:hint="eastAsia" w:asciiTheme="minorEastAsia" w:hAnsiTheme="minorEastAsia" w:eastAsiaTheme="minorEastAsia" w:cstheme="minorEastAsia"/>
                <w:spacing w:val="-43"/>
                <w:sz w:val="24"/>
                <w:szCs w:val="24"/>
                <w:highlight w:val="none"/>
              </w:rPr>
              <w:t xml:space="preserve"> </w:t>
            </w:r>
            <w:r>
              <w:rPr>
                <w:rFonts w:hint="eastAsia" w:asciiTheme="minorEastAsia" w:hAnsiTheme="minorEastAsia" w:eastAsiaTheme="minorEastAsia" w:cstheme="minorEastAsia"/>
                <w:spacing w:val="6"/>
                <w:sz w:val="24"/>
                <w:szCs w:val="24"/>
                <w:highlight w:val="none"/>
              </w:rPr>
              <w:t>；</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8、每路输入包含增益控制</w:t>
            </w:r>
            <w:r>
              <w:rPr>
                <w:rFonts w:hint="eastAsia" w:asciiTheme="minorEastAsia" w:hAnsiTheme="minorEastAsia" w:eastAsiaTheme="minorEastAsia" w:cstheme="minorEastAsia"/>
                <w:spacing w:val="-44"/>
                <w:sz w:val="24"/>
                <w:szCs w:val="24"/>
                <w:highlight w:val="none"/>
              </w:rPr>
              <w:t xml:space="preserve"> </w:t>
            </w:r>
            <w:r>
              <w:rPr>
                <w:rFonts w:hint="eastAsia" w:asciiTheme="minorEastAsia" w:hAnsiTheme="minorEastAsia" w:eastAsiaTheme="minorEastAsia" w:cstheme="minorEastAsia"/>
                <w:spacing w:val="7"/>
                <w:sz w:val="24"/>
                <w:szCs w:val="24"/>
                <w:highlight w:val="none"/>
              </w:rPr>
              <w:t>、24 段参量均衡、噪声门、移频器、分频器和压缩器；</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9、</w:t>
            </w:r>
            <w:r>
              <w:rPr>
                <w:rFonts w:hint="eastAsia" w:asciiTheme="minorEastAsia" w:hAnsiTheme="minorEastAsia" w:eastAsiaTheme="minorEastAsia" w:cstheme="minorEastAsia"/>
                <w:sz w:val="24"/>
                <w:szCs w:val="24"/>
                <w:highlight w:val="none"/>
              </w:rPr>
              <w:t>LCD</w:t>
            </w:r>
            <w:r>
              <w:rPr>
                <w:rFonts w:hint="eastAsia" w:asciiTheme="minorEastAsia" w:hAnsiTheme="minorEastAsia" w:eastAsiaTheme="minorEastAsia" w:cstheme="minorEastAsia"/>
                <w:spacing w:val="6"/>
                <w:sz w:val="24"/>
                <w:szCs w:val="24"/>
                <w:highlight w:val="none"/>
              </w:rPr>
              <w:t xml:space="preserve"> 显示屏指示每个通道电平指示</w:t>
            </w:r>
            <w:r>
              <w:rPr>
                <w:rFonts w:hint="eastAsia" w:asciiTheme="minorEastAsia" w:hAnsiTheme="minorEastAsia" w:eastAsiaTheme="minorEastAsia" w:cstheme="minorEastAsia"/>
                <w:spacing w:val="-22"/>
                <w:sz w:val="24"/>
                <w:szCs w:val="24"/>
                <w:highlight w:val="none"/>
              </w:rPr>
              <w:t xml:space="preserve"> </w:t>
            </w:r>
            <w:r>
              <w:rPr>
                <w:rFonts w:hint="eastAsia" w:asciiTheme="minorEastAsia" w:hAnsiTheme="minorEastAsia" w:eastAsiaTheme="minorEastAsia" w:cstheme="minorEastAsia"/>
                <w:spacing w:val="6"/>
                <w:sz w:val="24"/>
                <w:szCs w:val="24"/>
                <w:highlight w:val="none"/>
              </w:rPr>
              <w:t>、各功能开关状态及功能等级显示</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6"/>
                <w:sz w:val="24"/>
                <w:szCs w:val="24"/>
                <w:highlight w:val="none"/>
              </w:rPr>
              <w:t>、当前模式状态；</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6" w:right="1422" w:firstLine="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 xml:space="preserve">10、2路 </w:t>
            </w:r>
            <w:r>
              <w:rPr>
                <w:rFonts w:hint="eastAsia" w:asciiTheme="minorEastAsia" w:hAnsiTheme="minorEastAsia" w:eastAsiaTheme="minorEastAsia" w:cstheme="minorEastAsia"/>
                <w:sz w:val="24"/>
                <w:szCs w:val="24"/>
                <w:highlight w:val="none"/>
              </w:rPr>
              <w:t>XLR</w:t>
            </w:r>
            <w:r>
              <w:rPr>
                <w:rFonts w:hint="eastAsia" w:asciiTheme="minorEastAsia" w:hAnsiTheme="minorEastAsia" w:eastAsiaTheme="minorEastAsia" w:cstheme="minorEastAsia"/>
                <w:spacing w:val="5"/>
                <w:sz w:val="24"/>
                <w:szCs w:val="24"/>
                <w:highlight w:val="none"/>
              </w:rPr>
              <w:t>平衡输入、2路6.35</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pacing w:val="5"/>
                <w:sz w:val="24"/>
                <w:szCs w:val="24"/>
                <w:highlight w:val="none"/>
              </w:rPr>
              <w:t>平衡输入，2路</w:t>
            </w:r>
            <w:r>
              <w:rPr>
                <w:rFonts w:hint="eastAsia" w:asciiTheme="minorEastAsia" w:hAnsiTheme="minorEastAsia" w:eastAsiaTheme="minorEastAsia" w:cstheme="minorEastAsia"/>
                <w:sz w:val="24"/>
                <w:szCs w:val="24"/>
                <w:highlight w:val="none"/>
              </w:rPr>
              <w:t>XLR</w:t>
            </w:r>
            <w:r>
              <w:rPr>
                <w:rFonts w:hint="eastAsia" w:asciiTheme="minorEastAsia" w:hAnsiTheme="minorEastAsia" w:eastAsiaTheme="minorEastAsia" w:cstheme="minorEastAsia"/>
                <w:spacing w:val="5"/>
                <w:sz w:val="24"/>
                <w:szCs w:val="24"/>
                <w:highlight w:val="none"/>
              </w:rPr>
              <w:t>平衡输出、2</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pacing w:val="5"/>
                <w:sz w:val="24"/>
                <w:szCs w:val="24"/>
                <w:highlight w:val="none"/>
              </w:rPr>
              <w:t>路</w:t>
            </w:r>
            <w:r>
              <w:rPr>
                <w:rFonts w:hint="eastAsia" w:asciiTheme="minorEastAsia" w:hAnsiTheme="minorEastAsia" w:eastAsiaTheme="minorEastAsia" w:cstheme="minorEastAsia"/>
                <w:spacing w:val="15"/>
                <w:sz w:val="24"/>
                <w:szCs w:val="24"/>
                <w:highlight w:val="none"/>
              </w:rPr>
              <w:t xml:space="preserve"> </w:t>
            </w:r>
            <w:r>
              <w:rPr>
                <w:rFonts w:hint="eastAsia" w:asciiTheme="minorEastAsia" w:hAnsiTheme="minorEastAsia" w:eastAsiaTheme="minorEastAsia" w:cstheme="minorEastAsia"/>
                <w:spacing w:val="5"/>
                <w:sz w:val="24"/>
                <w:szCs w:val="24"/>
                <w:highlight w:val="none"/>
              </w:rPr>
              <w:t>6.35</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pacing w:val="5"/>
                <w:sz w:val="24"/>
                <w:szCs w:val="24"/>
                <w:highlight w:val="none"/>
              </w:rPr>
              <w:t>平衡输出；</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lang w:val="en-US" w:eastAsia="zh-CN"/>
              </w:rPr>
              <w:t>1</w:t>
            </w:r>
            <w:r>
              <w:rPr>
                <w:rFonts w:hint="eastAsia" w:asciiTheme="minorEastAsia" w:hAnsiTheme="minorEastAsia" w:eastAsiaTheme="minorEastAsia" w:cstheme="minorEastAsia"/>
                <w:spacing w:val="8"/>
                <w:sz w:val="24"/>
                <w:szCs w:val="24"/>
                <w:highlight w:val="none"/>
              </w:rPr>
              <w:t xml:space="preserve">、 配备的 </w:t>
            </w:r>
            <w:r>
              <w:rPr>
                <w:rFonts w:hint="eastAsia" w:asciiTheme="minorEastAsia" w:hAnsiTheme="minorEastAsia" w:eastAsiaTheme="minorEastAsia" w:cstheme="minorEastAsia"/>
                <w:sz w:val="24"/>
                <w:szCs w:val="24"/>
                <w:highlight w:val="none"/>
              </w:rPr>
              <w:t>PC</w:t>
            </w:r>
            <w:r>
              <w:rPr>
                <w:rFonts w:hint="eastAsia" w:asciiTheme="minorEastAsia" w:hAnsiTheme="minorEastAsia" w:eastAsiaTheme="minorEastAsia" w:cstheme="minorEastAsia"/>
                <w:spacing w:val="8"/>
                <w:sz w:val="24"/>
                <w:szCs w:val="24"/>
                <w:highlight w:val="none"/>
              </w:rPr>
              <w:t xml:space="preserve"> 控制软件，可运行于 </w:t>
            </w:r>
            <w:r>
              <w:rPr>
                <w:rFonts w:hint="eastAsia" w:asciiTheme="minorEastAsia" w:hAnsiTheme="minorEastAsia" w:eastAsiaTheme="minorEastAsia" w:cstheme="minorEastAsia"/>
                <w:sz w:val="24"/>
                <w:szCs w:val="24"/>
                <w:highlight w:val="none"/>
              </w:rPr>
              <w:t>Win</w:t>
            </w:r>
            <w:r>
              <w:rPr>
                <w:rFonts w:hint="eastAsia" w:asciiTheme="minorEastAsia" w:hAnsiTheme="minorEastAsia" w:eastAsiaTheme="minorEastAsia" w:cstheme="minorEastAsia"/>
                <w:spacing w:val="8"/>
                <w:sz w:val="24"/>
                <w:szCs w:val="24"/>
                <w:highlight w:val="none"/>
              </w:rPr>
              <w:t>10</w:t>
            </w:r>
            <w:r>
              <w:rPr>
                <w:rFonts w:hint="eastAsia" w:asciiTheme="minorEastAsia" w:hAnsiTheme="minorEastAsia" w:eastAsiaTheme="minorEastAsia" w:cstheme="minorEastAsia"/>
                <w:spacing w:val="27"/>
                <w:sz w:val="24"/>
                <w:szCs w:val="24"/>
                <w:highlight w:val="none"/>
              </w:rPr>
              <w:t xml:space="preserve"> </w:t>
            </w:r>
            <w:r>
              <w:rPr>
                <w:rFonts w:hint="eastAsia" w:asciiTheme="minorEastAsia" w:hAnsiTheme="minorEastAsia" w:eastAsiaTheme="minorEastAsia" w:cstheme="minorEastAsia"/>
                <w:spacing w:val="8"/>
                <w:sz w:val="24"/>
                <w:szCs w:val="24"/>
                <w:highlight w:val="none"/>
              </w:rPr>
              <w:t>64</w:t>
            </w:r>
            <w:r>
              <w:rPr>
                <w:rFonts w:hint="eastAsia" w:asciiTheme="minorEastAsia" w:hAnsiTheme="minorEastAsia" w:eastAsiaTheme="minorEastAsia" w:cstheme="minorEastAsia"/>
                <w:sz w:val="24"/>
                <w:szCs w:val="24"/>
                <w:highlight w:val="none"/>
              </w:rPr>
              <w:t>bit</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pacing w:val="8"/>
                <w:sz w:val="24"/>
                <w:szCs w:val="24"/>
                <w:highlight w:val="none"/>
              </w:rPr>
              <w:t>操作系统，通过</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8"/>
                <w:sz w:val="24"/>
                <w:szCs w:val="24"/>
                <w:highlight w:val="none"/>
              </w:rPr>
              <w:t>接口，可灵活配置</w:t>
            </w:r>
            <w:r>
              <w:rPr>
                <w:rFonts w:hint="eastAsia" w:asciiTheme="minorEastAsia" w:hAnsiTheme="minorEastAsia" w:eastAsiaTheme="minorEastAsia" w:cstheme="minorEastAsia"/>
                <w:spacing w:val="6"/>
                <w:sz w:val="24"/>
                <w:szCs w:val="24"/>
                <w:highlight w:val="none"/>
              </w:rPr>
              <w:t>设备；并可实现单个或整体模式数据的导入</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6"/>
                <w:sz w:val="24"/>
                <w:szCs w:val="24"/>
                <w:highlight w:val="none"/>
              </w:rPr>
              <w:t>；</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3"/>
                <w:sz w:val="24"/>
                <w:szCs w:val="24"/>
                <w:highlight w:val="none"/>
              </w:rPr>
              <w:t>1</w:t>
            </w:r>
            <w:r>
              <w:rPr>
                <w:rFonts w:hint="eastAsia" w:asciiTheme="minorEastAsia" w:hAnsiTheme="minorEastAsia" w:eastAsiaTheme="minorEastAsia" w:cstheme="minorEastAsia"/>
                <w:spacing w:val="6"/>
                <w:position w:val="3"/>
                <w:sz w:val="24"/>
                <w:szCs w:val="24"/>
                <w:highlight w:val="none"/>
                <w:lang w:val="en-US" w:eastAsia="zh-CN"/>
              </w:rPr>
              <w:t>2、</w:t>
            </w:r>
            <w:r>
              <w:rPr>
                <w:rFonts w:hint="eastAsia" w:asciiTheme="minorEastAsia" w:hAnsiTheme="minorEastAsia" w:eastAsiaTheme="minorEastAsia" w:cstheme="minorEastAsia"/>
                <w:spacing w:val="6"/>
                <w:position w:val="3"/>
                <w:sz w:val="24"/>
                <w:szCs w:val="24"/>
                <w:highlight w:val="none"/>
              </w:rPr>
              <w:t>所有输入</w:t>
            </w:r>
            <w:r>
              <w:rPr>
                <w:rFonts w:hint="eastAsia" w:asciiTheme="minorEastAsia" w:hAnsiTheme="minorEastAsia" w:eastAsiaTheme="minorEastAsia" w:cstheme="minorEastAsia"/>
                <w:spacing w:val="6"/>
                <w:position w:val="3"/>
                <w:sz w:val="24"/>
                <w:szCs w:val="24"/>
                <w:highlight w:val="none"/>
                <w:lang w:val="en-US" w:eastAsia="zh-CN"/>
              </w:rPr>
              <w:t>/</w:t>
            </w:r>
            <w:r>
              <w:rPr>
                <w:rFonts w:hint="eastAsia" w:asciiTheme="minorEastAsia" w:hAnsiTheme="minorEastAsia" w:eastAsiaTheme="minorEastAsia" w:cstheme="minorEastAsia"/>
                <w:spacing w:val="6"/>
                <w:position w:val="3"/>
                <w:sz w:val="24"/>
                <w:szCs w:val="24"/>
                <w:highlight w:val="none"/>
              </w:rPr>
              <w:t>输出接口都采用完善的</w:t>
            </w:r>
            <w:r>
              <w:rPr>
                <w:rFonts w:hint="eastAsia" w:asciiTheme="minorEastAsia" w:hAnsiTheme="minorEastAsia" w:eastAsiaTheme="minorEastAsia" w:cstheme="minorEastAsia"/>
                <w:spacing w:val="45"/>
                <w:position w:val="3"/>
                <w:sz w:val="24"/>
                <w:szCs w:val="24"/>
                <w:highlight w:val="none"/>
              </w:rPr>
              <w:t xml:space="preserve"> </w:t>
            </w:r>
            <w:r>
              <w:rPr>
                <w:rFonts w:hint="eastAsia" w:asciiTheme="minorEastAsia" w:hAnsiTheme="minorEastAsia" w:eastAsiaTheme="minorEastAsia" w:cstheme="minorEastAsia"/>
                <w:position w:val="3"/>
                <w:sz w:val="24"/>
                <w:szCs w:val="24"/>
                <w:highlight w:val="none"/>
              </w:rPr>
              <w:t>RF</w:t>
            </w:r>
            <w:r>
              <w:rPr>
                <w:rFonts w:hint="eastAsia" w:asciiTheme="minorEastAsia" w:hAnsiTheme="minorEastAsia" w:eastAsiaTheme="minorEastAsia" w:cstheme="minorEastAsia"/>
                <w:spacing w:val="6"/>
                <w:position w:val="3"/>
                <w:sz w:val="24"/>
                <w:szCs w:val="24"/>
                <w:highlight w:val="none"/>
              </w:rPr>
              <w:t xml:space="preserve"> 及静电防护电路</w:t>
            </w:r>
            <w:r>
              <w:rPr>
                <w:rFonts w:hint="eastAsia" w:asciiTheme="minorEastAsia" w:hAnsiTheme="minorEastAsia" w:eastAsiaTheme="minorEastAsia" w:cstheme="minorEastAsia"/>
                <w:spacing w:val="-48"/>
                <w:position w:val="3"/>
                <w:sz w:val="24"/>
                <w:szCs w:val="24"/>
                <w:highlight w:val="none"/>
              </w:rPr>
              <w:t xml:space="preserve"> </w:t>
            </w:r>
            <w:r>
              <w:rPr>
                <w:rFonts w:hint="eastAsia" w:asciiTheme="minorEastAsia" w:hAnsiTheme="minorEastAsia" w:eastAsiaTheme="minorEastAsia" w:cstheme="minorEastAsia"/>
                <w:spacing w:val="6"/>
                <w:position w:val="3"/>
                <w:sz w:val="24"/>
                <w:szCs w:val="24"/>
                <w:highlight w:val="none"/>
              </w:rPr>
              <w:t>，保证设备的可靠运行；</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4"/>
                <w:sz w:val="24"/>
                <w:szCs w:val="24"/>
                <w:highlight w:val="none"/>
              </w:rPr>
              <w:t>1</w:t>
            </w:r>
            <w:r>
              <w:rPr>
                <w:rFonts w:hint="eastAsia" w:asciiTheme="minorEastAsia" w:hAnsiTheme="minorEastAsia" w:eastAsiaTheme="minorEastAsia" w:cstheme="minorEastAsia"/>
                <w:spacing w:val="4"/>
                <w:sz w:val="24"/>
                <w:szCs w:val="24"/>
                <w:highlight w:val="none"/>
                <w:lang w:val="en-US" w:eastAsia="zh-CN"/>
              </w:rPr>
              <w:t>3</w:t>
            </w:r>
            <w:r>
              <w:rPr>
                <w:rFonts w:hint="eastAsia" w:asciiTheme="minorEastAsia" w:hAnsiTheme="minorEastAsia" w:eastAsiaTheme="minorEastAsia" w:cstheme="minorEastAsia"/>
                <w:spacing w:val="4"/>
                <w:sz w:val="24"/>
                <w:szCs w:val="24"/>
                <w:highlight w:val="none"/>
              </w:rPr>
              <w:t>、电源：220V~,50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4"/>
                <w:sz w:val="24"/>
                <w:szCs w:val="24"/>
                <w:highlight w:val="none"/>
              </w:rPr>
              <w:t>/60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45"/>
                <w:sz w:val="24"/>
                <w:szCs w:val="24"/>
                <w:highlight w:val="none"/>
              </w:rPr>
              <w:t xml:space="preserve"> </w:t>
            </w:r>
            <w:r>
              <w:rPr>
                <w:rFonts w:hint="eastAsia" w:asciiTheme="minorEastAsia" w:hAnsiTheme="minorEastAsia" w:eastAsiaTheme="minorEastAsia" w:cstheme="minorEastAsia"/>
                <w:spacing w:val="4"/>
                <w:sz w:val="24"/>
                <w:szCs w:val="24"/>
                <w:highlight w:val="none"/>
              </w:rPr>
              <w:t>，功耗</w:t>
            </w:r>
            <w:r>
              <w:rPr>
                <w:rFonts w:hint="eastAsia" w:asciiTheme="minorEastAsia" w:hAnsiTheme="minorEastAsia" w:eastAsiaTheme="minorEastAsia" w:cstheme="minorEastAsia"/>
                <w:spacing w:val="3"/>
                <w:sz w:val="24"/>
                <w:szCs w:val="24"/>
                <w:highlight w:val="none"/>
              </w:rPr>
              <w:t xml:space="preserve"> 20W。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trPr>
        <w:tc>
          <w:tcPr>
            <w:tcW w:w="67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5"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8</w:t>
            </w:r>
          </w:p>
        </w:tc>
        <w:tc>
          <w:tcPr>
            <w:tcW w:w="105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18"/>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电源</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right="199" w:rightChars="0"/>
              <w:jc w:val="center"/>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pacing w:val="2"/>
                <w:sz w:val="24"/>
                <w:szCs w:val="24"/>
                <w:highlight w:val="none"/>
              </w:rPr>
              <w:t>时序器</w:t>
            </w:r>
          </w:p>
        </w:tc>
        <w:tc>
          <w:tcPr>
            <w:tcW w:w="6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60"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1</w:t>
            </w:r>
          </w:p>
        </w:tc>
        <w:tc>
          <w:tcPr>
            <w:tcW w:w="73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0"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台</w:t>
            </w:r>
          </w:p>
        </w:tc>
        <w:tc>
          <w:tcPr>
            <w:tcW w:w="6270"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自带滤波功能</w:t>
            </w:r>
            <w:r>
              <w:rPr>
                <w:rFonts w:hint="eastAsia" w:asciiTheme="minorEastAsia" w:hAnsiTheme="minorEastAsia" w:eastAsiaTheme="minorEastAsia" w:cstheme="minorEastAsia"/>
                <w:spacing w:val="-48"/>
                <w:sz w:val="24"/>
                <w:szCs w:val="24"/>
                <w:highlight w:val="none"/>
              </w:rPr>
              <w:t xml:space="preserve"> </w:t>
            </w:r>
            <w:r>
              <w:rPr>
                <w:rFonts w:hint="eastAsia" w:asciiTheme="minorEastAsia" w:hAnsiTheme="minorEastAsia" w:eastAsiaTheme="minorEastAsia" w:cstheme="minorEastAsia"/>
                <w:spacing w:val="1"/>
                <w:sz w:val="24"/>
                <w:szCs w:val="24"/>
                <w:highlight w:val="none"/>
              </w:rPr>
              <w:t>，减少外来干扰；</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position w:val="3"/>
                <w:sz w:val="24"/>
                <w:szCs w:val="24"/>
                <w:highlight w:val="none"/>
              </w:rPr>
              <w:t>2</w:t>
            </w:r>
            <w:r>
              <w:rPr>
                <w:rFonts w:hint="eastAsia" w:asciiTheme="minorEastAsia" w:hAnsiTheme="minorEastAsia" w:eastAsiaTheme="minorEastAsia" w:cstheme="minorEastAsia"/>
                <w:spacing w:val="5"/>
                <w:position w:val="3"/>
                <w:sz w:val="24"/>
                <w:szCs w:val="24"/>
                <w:highlight w:val="none"/>
                <w:lang w:eastAsia="zh-CN"/>
              </w:rPr>
              <w:t>、</w:t>
            </w:r>
            <w:r>
              <w:rPr>
                <w:rFonts w:hint="eastAsia" w:asciiTheme="minorEastAsia" w:hAnsiTheme="minorEastAsia" w:eastAsiaTheme="minorEastAsia" w:cstheme="minorEastAsia"/>
                <w:spacing w:val="5"/>
                <w:position w:val="3"/>
                <w:sz w:val="24"/>
                <w:szCs w:val="24"/>
                <w:highlight w:val="none"/>
              </w:rPr>
              <w:t>一键急救电源</w:t>
            </w:r>
            <w:r>
              <w:rPr>
                <w:rFonts w:hint="eastAsia" w:asciiTheme="minorEastAsia" w:hAnsiTheme="minorEastAsia" w:eastAsiaTheme="minorEastAsia" w:cstheme="minorEastAsia"/>
                <w:spacing w:val="-45"/>
                <w:position w:val="3"/>
                <w:sz w:val="24"/>
                <w:szCs w:val="24"/>
                <w:highlight w:val="none"/>
              </w:rPr>
              <w:t xml:space="preserve"> </w:t>
            </w:r>
            <w:r>
              <w:rPr>
                <w:rFonts w:hint="eastAsia" w:asciiTheme="minorEastAsia" w:hAnsiTheme="minorEastAsia" w:eastAsiaTheme="minorEastAsia" w:cstheme="minorEastAsia"/>
                <w:spacing w:val="5"/>
                <w:position w:val="3"/>
                <w:sz w:val="24"/>
                <w:szCs w:val="24"/>
                <w:highlight w:val="none"/>
              </w:rPr>
              <w:t>，可应对各种恶劣环境；</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3</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通过前面板开关自动时序上电或关电</w:t>
            </w:r>
            <w:r>
              <w:rPr>
                <w:rFonts w:hint="eastAsia" w:asciiTheme="minorEastAsia" w:hAnsiTheme="minorEastAsia" w:eastAsiaTheme="minorEastAsia" w:cstheme="minorEastAsia"/>
                <w:spacing w:val="-46"/>
                <w:sz w:val="24"/>
                <w:szCs w:val="24"/>
                <w:highlight w:val="none"/>
              </w:rPr>
              <w:t xml:space="preserve"> </w:t>
            </w:r>
            <w:r>
              <w:rPr>
                <w:rFonts w:hint="eastAsia" w:asciiTheme="minorEastAsia" w:hAnsiTheme="minorEastAsia" w:eastAsiaTheme="minorEastAsia" w:cstheme="minorEastAsia"/>
                <w:spacing w:val="6"/>
                <w:sz w:val="24"/>
                <w:szCs w:val="24"/>
                <w:highlight w:val="none"/>
              </w:rPr>
              <w:t>；</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4</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8路可控通道+2路直通通道；</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5</w:t>
            </w:r>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rPr>
              <w:t>8路可控通道每路最大通过电流</w:t>
            </w:r>
            <w:r>
              <w:rPr>
                <w:rFonts w:hint="eastAsia" w:asciiTheme="minorEastAsia" w:hAnsiTheme="minorEastAsia" w:eastAsiaTheme="minorEastAsia" w:cstheme="minorEastAsia"/>
                <w:spacing w:val="-20"/>
                <w:sz w:val="24"/>
                <w:szCs w:val="24"/>
                <w:highlight w:val="none"/>
              </w:rPr>
              <w:t xml:space="preserve"> </w:t>
            </w:r>
            <w:r>
              <w:rPr>
                <w:rFonts w:hint="eastAsia" w:asciiTheme="minorEastAsia" w:hAnsiTheme="minorEastAsia" w:eastAsiaTheme="minorEastAsia" w:cstheme="minorEastAsia"/>
                <w:spacing w:val="4"/>
                <w:sz w:val="24"/>
                <w:szCs w:val="24"/>
                <w:highlight w:val="none"/>
              </w:rPr>
              <w:t>10A；</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3"/>
                <w:sz w:val="24"/>
                <w:szCs w:val="24"/>
                <w:highlight w:val="none"/>
              </w:rPr>
              <w:t>6</w:t>
            </w:r>
            <w:r>
              <w:rPr>
                <w:rFonts w:hint="eastAsia" w:asciiTheme="minorEastAsia" w:hAnsiTheme="minorEastAsia" w:eastAsiaTheme="minorEastAsia" w:cstheme="minorEastAsia"/>
                <w:spacing w:val="9"/>
                <w:position w:val="3"/>
                <w:sz w:val="24"/>
                <w:szCs w:val="24"/>
                <w:highlight w:val="none"/>
                <w:lang w:eastAsia="zh-CN"/>
              </w:rPr>
              <w:t>、</w:t>
            </w:r>
            <w:r>
              <w:rPr>
                <w:rFonts w:hint="eastAsia" w:asciiTheme="minorEastAsia" w:hAnsiTheme="minorEastAsia" w:eastAsiaTheme="minorEastAsia" w:cstheme="minorEastAsia"/>
                <w:spacing w:val="9"/>
                <w:position w:val="3"/>
                <w:sz w:val="24"/>
                <w:szCs w:val="24"/>
                <w:highlight w:val="none"/>
              </w:rPr>
              <w:t>每路有</w:t>
            </w:r>
            <w:r>
              <w:rPr>
                <w:rFonts w:hint="eastAsia" w:asciiTheme="minorEastAsia" w:hAnsiTheme="minorEastAsia" w:eastAsiaTheme="minorEastAsia" w:cstheme="minorEastAsia"/>
                <w:position w:val="3"/>
                <w:sz w:val="24"/>
                <w:szCs w:val="24"/>
                <w:highlight w:val="none"/>
              </w:rPr>
              <w:t>LED</w:t>
            </w:r>
            <w:r>
              <w:rPr>
                <w:rFonts w:hint="eastAsia" w:asciiTheme="minorEastAsia" w:hAnsiTheme="minorEastAsia" w:eastAsiaTheme="minorEastAsia" w:cstheme="minorEastAsia"/>
                <w:spacing w:val="9"/>
                <w:position w:val="3"/>
                <w:sz w:val="24"/>
                <w:szCs w:val="24"/>
                <w:highlight w:val="none"/>
              </w:rPr>
              <w:t>显示灯，可直观的看到每个通道</w:t>
            </w:r>
            <w:r>
              <w:rPr>
                <w:rFonts w:hint="eastAsia" w:asciiTheme="minorEastAsia" w:hAnsiTheme="minorEastAsia" w:eastAsiaTheme="minorEastAsia" w:cstheme="minorEastAsia"/>
                <w:spacing w:val="8"/>
                <w:position w:val="3"/>
                <w:sz w:val="24"/>
                <w:szCs w:val="24"/>
                <w:highlight w:val="none"/>
              </w:rPr>
              <w:t>的工作状态；</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7</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实时电压显示</w:t>
            </w:r>
            <w:r>
              <w:rPr>
                <w:rFonts w:hint="eastAsia" w:asciiTheme="minorEastAsia" w:hAnsiTheme="minorEastAsia" w:eastAsiaTheme="minorEastAsia" w:cstheme="minorEastAsia"/>
                <w:spacing w:val="-30"/>
                <w:sz w:val="24"/>
                <w:szCs w:val="24"/>
                <w:highlight w:val="none"/>
              </w:rPr>
              <w:t xml:space="preserve"> </w:t>
            </w:r>
            <w:r>
              <w:rPr>
                <w:rFonts w:hint="eastAsia" w:asciiTheme="minorEastAsia" w:hAnsiTheme="minorEastAsia" w:eastAsiaTheme="minorEastAsia" w:cstheme="minorEastAsia"/>
                <w:spacing w:val="5"/>
                <w:sz w:val="24"/>
                <w:szCs w:val="24"/>
                <w:highlight w:val="none"/>
              </w:rPr>
              <w:t>，可直观的看到设备所处地点的工作电压</w:t>
            </w:r>
            <w:r>
              <w:rPr>
                <w:rFonts w:hint="eastAsia" w:asciiTheme="minorEastAsia" w:hAnsiTheme="minorEastAsia" w:eastAsiaTheme="minorEastAsia" w:cstheme="minorEastAsia"/>
                <w:spacing w:val="-46"/>
                <w:sz w:val="24"/>
                <w:szCs w:val="24"/>
                <w:highlight w:val="none"/>
              </w:rPr>
              <w:t xml:space="preserve"> </w:t>
            </w:r>
            <w:r>
              <w:rPr>
                <w:rFonts w:hint="eastAsia" w:asciiTheme="minorEastAsia" w:hAnsiTheme="minorEastAsia" w:eastAsiaTheme="minorEastAsia" w:cstheme="minorEastAsia"/>
                <w:spacing w:val="5"/>
                <w:sz w:val="24"/>
                <w:szCs w:val="24"/>
                <w:highlight w:val="none"/>
              </w:rPr>
              <w:t>；</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3"/>
                <w:sz w:val="24"/>
                <w:szCs w:val="24"/>
                <w:highlight w:val="none"/>
              </w:rPr>
              <w:t>8</w:t>
            </w:r>
            <w:r>
              <w:rPr>
                <w:rFonts w:hint="eastAsia" w:asciiTheme="minorEastAsia" w:hAnsiTheme="minorEastAsia" w:eastAsiaTheme="minorEastAsia" w:cstheme="minorEastAsia"/>
                <w:spacing w:val="7"/>
                <w:position w:val="3"/>
                <w:sz w:val="24"/>
                <w:szCs w:val="24"/>
                <w:highlight w:val="none"/>
                <w:lang w:eastAsia="zh-CN"/>
              </w:rPr>
              <w:t>、</w:t>
            </w:r>
            <w:r>
              <w:rPr>
                <w:rFonts w:hint="eastAsia" w:asciiTheme="minorEastAsia" w:hAnsiTheme="minorEastAsia" w:eastAsiaTheme="minorEastAsia" w:cstheme="minorEastAsia"/>
                <w:spacing w:val="7"/>
                <w:position w:val="3"/>
                <w:sz w:val="24"/>
                <w:szCs w:val="24"/>
                <w:highlight w:val="none"/>
              </w:rPr>
              <w:t>采用高品质的万用座</w:t>
            </w:r>
            <w:r>
              <w:rPr>
                <w:rFonts w:hint="eastAsia" w:asciiTheme="minorEastAsia" w:hAnsiTheme="minorEastAsia" w:eastAsiaTheme="minorEastAsia" w:cstheme="minorEastAsia"/>
                <w:spacing w:val="-31"/>
                <w:position w:val="3"/>
                <w:sz w:val="24"/>
                <w:szCs w:val="24"/>
                <w:highlight w:val="none"/>
              </w:rPr>
              <w:t xml:space="preserve"> </w:t>
            </w:r>
            <w:r>
              <w:rPr>
                <w:rFonts w:hint="eastAsia" w:asciiTheme="minorEastAsia" w:hAnsiTheme="minorEastAsia" w:eastAsiaTheme="minorEastAsia" w:cstheme="minorEastAsia"/>
                <w:spacing w:val="7"/>
                <w:position w:val="3"/>
                <w:sz w:val="24"/>
                <w:szCs w:val="24"/>
                <w:highlight w:val="none"/>
              </w:rPr>
              <w:t>，对接紧密，不易脱落，适应各种规格的电源插头。</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9</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输入电源：</w:t>
            </w:r>
            <w:r>
              <w:rPr>
                <w:rFonts w:hint="eastAsia" w:asciiTheme="minorEastAsia" w:hAnsiTheme="minorEastAsia" w:eastAsiaTheme="minorEastAsia" w:cstheme="minorEastAsia"/>
                <w:sz w:val="24"/>
                <w:szCs w:val="24"/>
                <w:highlight w:val="none"/>
              </w:rPr>
              <w:t>AC</w:t>
            </w:r>
            <w:r>
              <w:rPr>
                <w:rFonts w:hint="eastAsia" w:asciiTheme="minorEastAsia" w:hAnsiTheme="minorEastAsia" w:eastAsiaTheme="minorEastAsia" w:cstheme="minorEastAsia"/>
                <w:spacing w:val="25"/>
                <w:sz w:val="24"/>
                <w:szCs w:val="24"/>
                <w:highlight w:val="none"/>
              </w:rPr>
              <w:t xml:space="preserve"> </w:t>
            </w:r>
            <w:r>
              <w:rPr>
                <w:rFonts w:hint="eastAsia" w:asciiTheme="minorEastAsia" w:hAnsiTheme="minorEastAsia" w:eastAsiaTheme="minorEastAsia" w:cstheme="minorEastAsia"/>
                <w:spacing w:val="6"/>
                <w:sz w:val="24"/>
                <w:szCs w:val="24"/>
                <w:highlight w:val="none"/>
              </w:rPr>
              <w:t>220V/50</w:t>
            </w:r>
            <w:r>
              <w:rPr>
                <w:rFonts w:hint="eastAsia" w:asciiTheme="minorEastAsia" w:hAnsiTheme="minorEastAsia" w:eastAsiaTheme="minorEastAsia" w:cstheme="minorEastAsia"/>
                <w:sz w:val="24"/>
                <w:szCs w:val="24"/>
                <w:highlight w:val="none"/>
              </w:rPr>
              <w:t>Hz</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10</w:t>
            </w:r>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rPr>
              <w:t>电源容量：总容量220V，30A</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11</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输入电源电缆：3×4平方毫米纯铜</w:t>
            </w:r>
            <w:r>
              <w:rPr>
                <w:rFonts w:hint="eastAsia" w:asciiTheme="minorEastAsia" w:hAnsiTheme="minorEastAsia" w:eastAsiaTheme="minorEastAsia" w:cstheme="minorEastAsia"/>
                <w:sz w:val="24"/>
                <w:szCs w:val="24"/>
                <w:highlight w:val="none"/>
              </w:rPr>
              <w:t>RVV</w:t>
            </w:r>
            <w:r>
              <w:rPr>
                <w:rFonts w:hint="eastAsia" w:asciiTheme="minorEastAsia" w:hAnsiTheme="minorEastAsia" w:eastAsiaTheme="minorEastAsia" w:cstheme="minorEastAsia"/>
                <w:spacing w:val="7"/>
                <w:sz w:val="24"/>
                <w:szCs w:val="24"/>
                <w:highlight w:val="none"/>
              </w:rPr>
              <w:t>电缆</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12</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控制路数：8路</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13</w:t>
            </w:r>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rPr>
              <w:t>直通插座：2个</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14</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插座：通用三芯插座</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3"/>
                <w:sz w:val="24"/>
                <w:szCs w:val="24"/>
                <w:highlight w:val="none"/>
              </w:rPr>
              <w:t>15</w:t>
            </w:r>
            <w:r>
              <w:rPr>
                <w:rFonts w:hint="eastAsia" w:asciiTheme="minorEastAsia" w:hAnsiTheme="minorEastAsia" w:eastAsiaTheme="minorEastAsia" w:cstheme="minorEastAsia"/>
                <w:spacing w:val="7"/>
                <w:position w:val="3"/>
                <w:sz w:val="24"/>
                <w:szCs w:val="24"/>
                <w:highlight w:val="none"/>
                <w:lang w:eastAsia="zh-CN"/>
              </w:rPr>
              <w:t>、</w:t>
            </w:r>
            <w:r>
              <w:rPr>
                <w:rFonts w:hint="eastAsia" w:asciiTheme="minorEastAsia" w:hAnsiTheme="minorEastAsia" w:eastAsiaTheme="minorEastAsia" w:cstheme="minorEastAsia"/>
                <w:spacing w:val="7"/>
                <w:position w:val="3"/>
                <w:sz w:val="24"/>
                <w:szCs w:val="24"/>
                <w:highlight w:val="none"/>
              </w:rPr>
              <w:t>通断指示灯：8个</w:t>
            </w:r>
            <w:r>
              <w:rPr>
                <w:rFonts w:hint="eastAsia" w:asciiTheme="minorEastAsia" w:hAnsiTheme="minorEastAsia" w:eastAsiaTheme="minorEastAsia" w:cstheme="minorEastAsia"/>
                <w:position w:val="3"/>
                <w:sz w:val="24"/>
                <w:szCs w:val="24"/>
                <w:highlight w:val="none"/>
              </w:rPr>
              <w:t>LED</w:t>
            </w:r>
            <w:r>
              <w:rPr>
                <w:rFonts w:hint="eastAsia" w:asciiTheme="minorEastAsia" w:hAnsiTheme="minorEastAsia" w:eastAsiaTheme="minorEastAsia" w:cstheme="minorEastAsia"/>
                <w:spacing w:val="7"/>
                <w:position w:val="3"/>
                <w:sz w:val="24"/>
                <w:szCs w:val="24"/>
                <w:highlight w:val="none"/>
              </w:rPr>
              <w:t>灯（红色</w:t>
            </w:r>
            <w:r>
              <w:rPr>
                <w:rFonts w:hint="eastAsia" w:asciiTheme="minorEastAsia" w:hAnsiTheme="minorEastAsia" w:eastAsiaTheme="minorEastAsia" w:cstheme="minorEastAsia"/>
                <w:spacing w:val="17"/>
                <w:position w:val="3"/>
                <w:sz w:val="24"/>
                <w:szCs w:val="24"/>
                <w:highlight w:val="none"/>
              </w:rPr>
              <w:t>），</w:t>
            </w:r>
            <w:r>
              <w:rPr>
                <w:rFonts w:hint="eastAsia" w:asciiTheme="minorEastAsia" w:hAnsiTheme="minorEastAsia" w:eastAsiaTheme="minorEastAsia" w:cstheme="minorEastAsia"/>
                <w:spacing w:val="7"/>
                <w:position w:val="3"/>
                <w:sz w:val="24"/>
                <w:szCs w:val="24"/>
                <w:highlight w:val="none"/>
              </w:rPr>
              <w:t>每路对应一个</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16</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输入电源指示灯：一个</w:t>
            </w:r>
            <w:r>
              <w:rPr>
                <w:rFonts w:hint="eastAsia" w:asciiTheme="minorEastAsia" w:hAnsiTheme="minorEastAsia" w:eastAsiaTheme="minorEastAsia" w:cstheme="minorEastAsia"/>
                <w:sz w:val="24"/>
                <w:szCs w:val="24"/>
                <w:highlight w:val="none"/>
              </w:rPr>
              <w:t>LED</w:t>
            </w:r>
            <w:r>
              <w:rPr>
                <w:rFonts w:hint="eastAsia" w:asciiTheme="minorEastAsia" w:hAnsiTheme="minorEastAsia" w:eastAsiaTheme="minorEastAsia" w:cstheme="minorEastAsia"/>
                <w:spacing w:val="7"/>
                <w:sz w:val="24"/>
                <w:szCs w:val="24"/>
                <w:highlight w:val="none"/>
              </w:rPr>
              <w:t>灯（绿色）</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leftChars="0"/>
              <w:textAlignment w:val="baseline"/>
              <w:rPr>
                <w:rFonts w:hint="eastAsia" w:asciiTheme="minorEastAsia" w:hAnsiTheme="minorEastAsia" w:eastAsiaTheme="minorEastAsia" w:cstheme="minorEastAsia"/>
                <w:snapToGrid w:val="0"/>
                <w:color w:val="000000"/>
                <w:spacing w:val="4"/>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rPr>
              <w:t>17</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出厂时的时序间隔：</w:t>
            </w:r>
            <w:r>
              <w:rPr>
                <w:rFonts w:hint="eastAsia" w:asciiTheme="minorEastAsia" w:hAnsiTheme="minorEastAsia" w:eastAsiaTheme="minorEastAsia" w:cstheme="minorEastAsia"/>
                <w:spacing w:val="-38"/>
                <w:sz w:val="24"/>
                <w:szCs w:val="24"/>
                <w:highlight w:val="none"/>
              </w:rPr>
              <w:t xml:space="preserve"> </w:t>
            </w:r>
            <w:r>
              <w:rPr>
                <w:rFonts w:hint="eastAsia" w:asciiTheme="minorEastAsia" w:hAnsiTheme="minorEastAsia" w:eastAsiaTheme="minorEastAsia" w:cstheme="minorEastAsia"/>
                <w:spacing w:val="2"/>
                <w:sz w:val="24"/>
                <w:szCs w:val="24"/>
                <w:highlight w:val="none"/>
              </w:rPr>
              <w:t>1秒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7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5"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6"/>
                <w:sz w:val="24"/>
                <w:szCs w:val="24"/>
                <w:highlight w:val="none"/>
                <w:lang w:val="en-US" w:eastAsia="zh-CN"/>
              </w:rPr>
              <w:t>9</w:t>
            </w:r>
          </w:p>
        </w:tc>
        <w:tc>
          <w:tcPr>
            <w:tcW w:w="105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安装</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right="199" w:rightChars="0"/>
              <w:jc w:val="center"/>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en-US" w:bidi="ar-SA"/>
              </w:rPr>
            </w:pP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辅材</w:t>
            </w:r>
          </w:p>
        </w:tc>
        <w:tc>
          <w:tcPr>
            <w:tcW w:w="6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60"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z w:val="24"/>
                <w:szCs w:val="24"/>
                <w:highlight w:val="none"/>
              </w:rPr>
              <w:t>1</w:t>
            </w:r>
          </w:p>
        </w:tc>
        <w:tc>
          <w:tcPr>
            <w:tcW w:w="73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0"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rPr>
              <w:t>批</w:t>
            </w:r>
          </w:p>
        </w:tc>
        <w:tc>
          <w:tcPr>
            <w:tcW w:w="6270" w:type="dxa"/>
            <w:vAlign w:val="top"/>
          </w:tcPr>
          <w:p>
            <w:pPr>
              <w:pStyle w:val="6"/>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6" w:leftChars="0"/>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7"/>
                <w:sz w:val="24"/>
                <w:szCs w:val="24"/>
                <w:highlight w:val="none"/>
              </w:rPr>
              <w:t xml:space="preserve">音箱工程线无氧铜2*1.0M²350M </w:t>
            </w:r>
          </w:p>
          <w:p>
            <w:pPr>
              <w:pStyle w:val="6"/>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6" w:leftChars="0"/>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7"/>
                <w:sz w:val="24"/>
                <w:szCs w:val="24"/>
                <w:highlight w:val="none"/>
              </w:rPr>
              <w:t>音</w:t>
            </w:r>
            <w:r>
              <w:rPr>
                <w:rFonts w:hint="eastAsia" w:asciiTheme="minorEastAsia" w:hAnsiTheme="minorEastAsia" w:eastAsiaTheme="minorEastAsia" w:cstheme="minorEastAsia"/>
                <w:spacing w:val="6"/>
                <w:sz w:val="24"/>
                <w:szCs w:val="24"/>
                <w:highlight w:val="none"/>
              </w:rPr>
              <w:t>频线；卡侬头</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莲花线</w:t>
            </w:r>
            <w:r>
              <w:rPr>
                <w:rFonts w:hint="eastAsia" w:asciiTheme="minorEastAsia" w:hAnsiTheme="minorEastAsia" w:eastAsiaTheme="minorEastAsia" w:cstheme="minorEastAsia"/>
                <w:spacing w:val="32"/>
                <w:sz w:val="24"/>
                <w:szCs w:val="24"/>
                <w:highlight w:val="none"/>
                <w:lang w:eastAsia="zh-CN"/>
              </w:rPr>
              <w:t>、</w:t>
            </w:r>
            <w:r>
              <w:rPr>
                <w:rFonts w:hint="eastAsia" w:asciiTheme="minorEastAsia" w:hAnsiTheme="minorEastAsia" w:eastAsiaTheme="minorEastAsia" w:cstheme="minorEastAsia"/>
                <w:spacing w:val="6"/>
                <w:sz w:val="24"/>
                <w:szCs w:val="24"/>
                <w:highlight w:val="none"/>
              </w:rPr>
              <w:t>四芯接头</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钢丝绳</w:t>
            </w:r>
            <w:r>
              <w:rPr>
                <w:rFonts w:hint="eastAsia" w:asciiTheme="minorEastAsia" w:hAnsiTheme="minorEastAsia" w:eastAsiaTheme="minorEastAsia" w:cstheme="minorEastAsia"/>
                <w:spacing w:val="17"/>
                <w:sz w:val="24"/>
                <w:szCs w:val="24"/>
                <w:highlight w:val="none"/>
                <w:lang w:eastAsia="zh-CN"/>
              </w:rPr>
              <w:t>、</w:t>
            </w:r>
            <w:r>
              <w:rPr>
                <w:rFonts w:hint="eastAsia" w:asciiTheme="minorEastAsia" w:hAnsiTheme="minorEastAsia" w:eastAsiaTheme="minorEastAsia" w:cstheme="minorEastAsia"/>
                <w:spacing w:val="6"/>
                <w:sz w:val="24"/>
                <w:szCs w:val="24"/>
                <w:highlight w:val="none"/>
              </w:rPr>
              <w:t>挂扣</w:t>
            </w:r>
            <w:r>
              <w:rPr>
                <w:rFonts w:hint="eastAsia" w:asciiTheme="minorEastAsia" w:hAnsiTheme="minorEastAsia" w:eastAsiaTheme="minorEastAsia" w:cstheme="minorEastAsia"/>
                <w:spacing w:val="10"/>
                <w:sz w:val="24"/>
                <w:szCs w:val="24"/>
                <w:highlight w:val="none"/>
              </w:rPr>
              <w:t xml:space="preserve">  </w:t>
            </w:r>
          </w:p>
          <w:p>
            <w:pPr>
              <w:pStyle w:val="6"/>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46" w:leftChars="0"/>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en-US" w:bidi="ar-SA"/>
              </w:rPr>
            </w:pPr>
            <w:r>
              <w:rPr>
                <w:rFonts w:hint="eastAsia" w:asciiTheme="minorEastAsia" w:hAnsiTheme="minorEastAsia" w:eastAsiaTheme="minorEastAsia" w:cstheme="minorEastAsia"/>
                <w:spacing w:val="6"/>
                <w:sz w:val="24"/>
                <w:szCs w:val="24"/>
                <w:highlight w:val="none"/>
              </w:rPr>
              <w:t>安装调试</w:t>
            </w:r>
            <w:r>
              <w:rPr>
                <w:rFonts w:hint="eastAsia" w:asciiTheme="minorEastAsia" w:hAnsiTheme="minorEastAsia" w:eastAsiaTheme="minorEastAsia" w:cstheme="minorEastAsia"/>
                <w:spacing w:val="6"/>
                <w:sz w:val="24"/>
                <w:szCs w:val="24"/>
                <w:highlight w:val="non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trPr>
        <w:tc>
          <w:tcPr>
            <w:tcW w:w="67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45" w:leftChars="0"/>
              <w:jc w:val="center"/>
              <w:textAlignment w:val="baseline"/>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pPr>
            <w:r>
              <w:rPr>
                <w:rFonts w:hint="eastAsia" w:asciiTheme="minorEastAsia" w:hAnsiTheme="minorEastAsia" w:eastAsiaTheme="minorEastAsia" w:cstheme="minorEastAsia"/>
                <w:spacing w:val="-6"/>
                <w:sz w:val="24"/>
                <w:szCs w:val="24"/>
                <w:highlight w:val="none"/>
                <w:lang w:val="en-US" w:eastAsia="zh-CN"/>
              </w:rPr>
              <w:t>10</w:t>
            </w:r>
          </w:p>
        </w:tc>
        <w:tc>
          <w:tcPr>
            <w:tcW w:w="105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pPr>
            <w:r>
              <w:rPr>
                <w:rFonts w:hint="eastAsia" w:asciiTheme="minorEastAsia" w:hAnsiTheme="minorEastAsia" w:eastAsiaTheme="minorEastAsia" w:cstheme="minorEastAsia"/>
                <w:spacing w:val="4"/>
                <w:sz w:val="24"/>
                <w:szCs w:val="24"/>
                <w:highlight w:val="none"/>
                <w:lang w:val="en-US" w:eastAsia="zh-CN"/>
              </w:rPr>
              <w:t>演示单元</w:t>
            </w:r>
            <w:r>
              <w:rPr>
                <w:rFonts w:hint="eastAsia" w:asciiTheme="minorEastAsia" w:hAnsiTheme="minorEastAsia" w:eastAsiaTheme="minorEastAsia" w:cstheme="minorEastAsia"/>
                <w:spacing w:val="4"/>
                <w:sz w:val="24"/>
                <w:szCs w:val="24"/>
                <w:highlight w:val="none"/>
              </w:rPr>
              <w:t>4.</w:t>
            </w:r>
            <w:r>
              <w:rPr>
                <w:rFonts w:hint="eastAsia" w:asciiTheme="minorEastAsia" w:hAnsiTheme="minorEastAsia" w:eastAsiaTheme="minorEastAsia" w:cstheme="minorEastAsia"/>
                <w:spacing w:val="4"/>
                <w:sz w:val="24"/>
                <w:szCs w:val="24"/>
                <w:highlight w:val="none"/>
                <w:lang w:val="en-US" w:eastAsia="zh-CN"/>
              </w:rPr>
              <w:t>6</w:t>
            </w:r>
            <w:r>
              <w:rPr>
                <w:rFonts w:hint="eastAsia" w:asciiTheme="minorEastAsia" w:hAnsiTheme="minorEastAsia" w:eastAsiaTheme="minorEastAsia" w:cstheme="minorEastAsia"/>
                <w:spacing w:val="4"/>
                <w:sz w:val="24"/>
                <w:szCs w:val="24"/>
                <w:highlight w:val="none"/>
              </w:rPr>
              <w:t>*2M</w:t>
            </w:r>
          </w:p>
        </w:tc>
        <w:tc>
          <w:tcPr>
            <w:tcW w:w="6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napToGrid w:val="0"/>
                <w:color w:val="000000"/>
                <w:kern w:val="0"/>
                <w:sz w:val="22"/>
                <w:szCs w:val="22"/>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9.8</w:t>
            </w:r>
          </w:p>
        </w:tc>
        <w:tc>
          <w:tcPr>
            <w:tcW w:w="73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90" w:leftChars="0"/>
              <w:jc w:val="left"/>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pacing w:val="2"/>
                <w:sz w:val="24"/>
                <w:szCs w:val="24"/>
                <w:highlight w:val="none"/>
                <w:lang w:val="en-US" w:eastAsia="zh-CN"/>
              </w:rPr>
              <w:t>平方米</w:t>
            </w:r>
          </w:p>
        </w:tc>
        <w:tc>
          <w:tcPr>
            <w:tcW w:w="6270"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1.像素点间距：≤2.5mm±0.05mm；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2.模组尺寸：320mm*160mm；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3.IK10：25J能量冲击外壳5次，其中同一点受冲击不超过4次，试验后样品外观结构和功能正常，符合IK10；</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4.低转折节能：4档可调节恒流拐点电压（0.16V/0.24V/0.32V/0.4V)；</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5.显示屏高亮效率：≥99％；</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6.防窃密：具有良好的抗还原性能，具有良好的覆盖性，覆盖范围广，从9.9KHz—1.2GHz，抑制传导辐射，对视频信息无二次转发与加强作用；</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7.反射比：可见光投射比≥89.89%，因磨耗引起的雾度≤ 1.30%；</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8.纹波及噪音：≤180Mv；</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lang w:val="en-US" w:eastAsia="zh-CN"/>
              </w:rPr>
              <w:t>显示单元漏光度：≤0.01cd/㎡；</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10.所投产品通过回扫线或频闪现象、图像均匀性、大面积色彩还原、灰阶表现力1、灰度表现力2（伪轮廓现象）、运动图像清晰度、静态图像清晰度等相关试验，检测结果评分：5分；</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11.电压波动和闪烁：通过GB17625.2标准限值要求，测试过程中样品无异常，符合性能判据A；</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12.灯珠冷热冲击： -50℃~130℃各15min200次，测试结束后光电特性及表面结构正常，且能正常点亮；</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13.灯珠高温贮存：Ta=100℃贮存500H，灯珠点亮无异常，测试结束后能正常点亮；</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14.电气间隙：对设备进行电气间隙试验的要求，属于I类产品；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15.爬电距离：绝缘穿透距离≥0.4mm，外部爬电距离＞7.0mm；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垂直视觉视角：将LED显示屏按正常使用时的垂直方向放置旋转90°转到水平放置，在额定工作条件下供电点亮LED显示屏，显示屏全屏显示基色最高亮度L，最高灰度级。用彩色分析仪测量出区域内法线方向的亮度；将LED显示屏放置在角度仪上，以被测区域几何中心为轴心，保持角度仪水平，分别向左右两侧转动，保持彩色分析仪探头始终对准原被测，当亮度值下降到L/2时，读取角度仪旋转的夹角0sx；按同样方法测量出每一种基色的水平视角，取最小值即为该显示屏的水平视角0s；</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kern w:val="0"/>
                <w:sz w:val="24"/>
                <w:szCs w:val="24"/>
                <w:highlight w:val="none"/>
                <w:lang w:val="en-US" w:eastAsia="zh-CN"/>
              </w:rPr>
              <w:t>单一故障条件测试：模拟单一故障条件下，显示屏无起火和电击的危险发生</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18..为确保产品稳定性，LED显示屏需通过电快速瞬变脉冲群抗扰度试验且测试结果达到B；</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leftChars="0"/>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lang w:val="en-US" w:eastAsia="zh-CN"/>
              </w:rPr>
              <w:t>20.为确保产品质量稳定，LED显示屏在低温-40℃，高温100℃，运行30min，期间转换时间3-5min，共运行200个循环，试验结束后屏体可以正常工作。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trPr>
        <w:tc>
          <w:tcPr>
            <w:tcW w:w="67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10" w:leftChars="0"/>
              <w:jc w:val="both"/>
              <w:textAlignment w:val="baseline"/>
              <w:rPr>
                <w:rFonts w:hint="default" w:asciiTheme="minorEastAsia" w:hAnsiTheme="minorEastAsia" w:eastAsiaTheme="minorEastAsia" w:cstheme="minorEastAsia"/>
                <w:snapToGrid w:val="0"/>
                <w:color w:val="000000"/>
                <w:spacing w:val="-6"/>
                <w:kern w:val="0"/>
                <w:sz w:val="24"/>
                <w:szCs w:val="24"/>
                <w:highlight w:val="none"/>
                <w:lang w:val="en-US" w:eastAsia="zh-CN" w:bidi="ar-SA"/>
              </w:rPr>
            </w:pPr>
            <w:r>
              <w:rPr>
                <w:rFonts w:hint="eastAsia" w:asciiTheme="minorEastAsia" w:hAnsiTheme="minorEastAsia" w:eastAsiaTheme="minorEastAsia" w:cstheme="minorEastAsia"/>
                <w:spacing w:val="-6"/>
                <w:sz w:val="24"/>
                <w:szCs w:val="24"/>
                <w:highlight w:val="none"/>
                <w:lang w:val="en-US" w:eastAsia="zh-CN"/>
              </w:rPr>
              <w:t>11</w:t>
            </w:r>
          </w:p>
        </w:tc>
        <w:tc>
          <w:tcPr>
            <w:tcW w:w="105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39" w:leftChars="114" w:right="194" w:firstLine="0" w:firstLineChars="0"/>
              <w:jc w:val="both"/>
              <w:textAlignment w:val="baseline"/>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采集</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39" w:leftChars="114" w:right="194" w:rightChars="0" w:firstLine="0" w:firstLineChars="0"/>
              <w:jc w:val="both"/>
              <w:textAlignment w:val="baseline"/>
              <w:rPr>
                <w:rFonts w:hint="eastAsia" w:asciiTheme="minorEastAsia" w:hAnsiTheme="minorEastAsia" w:eastAsiaTheme="minorEastAsia" w:cstheme="minorEastAsia"/>
                <w:snapToGrid w:val="0"/>
                <w:color w:val="000000"/>
                <w:spacing w:val="5"/>
                <w:kern w:val="0"/>
                <w:sz w:val="24"/>
                <w:szCs w:val="24"/>
                <w:highlight w:val="none"/>
                <w:lang w:val="en-US" w:eastAsia="zh-CN" w:bidi="ar-SA"/>
              </w:rPr>
            </w:pPr>
            <w:r>
              <w:rPr>
                <w:rFonts w:hint="eastAsia" w:ascii="宋体" w:hAnsi="宋体" w:eastAsia="宋体" w:cs="宋体"/>
                <w:b w:val="0"/>
                <w:bCs w:val="0"/>
                <w:i w:val="0"/>
                <w:iCs w:val="0"/>
                <w:color w:val="000000"/>
                <w:sz w:val="24"/>
                <w:szCs w:val="24"/>
                <w:highlight w:val="none"/>
                <w:u w:val="none"/>
                <w:lang w:val="en-US" w:eastAsia="zh-CN"/>
              </w:rPr>
              <w:t>系统</w:t>
            </w:r>
          </w:p>
        </w:tc>
        <w:tc>
          <w:tcPr>
            <w:tcW w:w="6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3" w:leftChars="0"/>
              <w:jc w:val="both"/>
              <w:textAlignment w:val="baseline"/>
              <w:rPr>
                <w:rFonts w:hint="eastAsia" w:asciiTheme="minorEastAsia" w:hAnsiTheme="minorEastAsia" w:eastAsiaTheme="minorEastAsia" w:cstheme="minorEastAsia"/>
                <w:snapToGrid w:val="0"/>
                <w:color w:val="000000"/>
                <w:spacing w:val="2"/>
                <w:kern w:val="0"/>
                <w:position w:val="1"/>
                <w:sz w:val="24"/>
                <w:szCs w:val="24"/>
                <w:highlight w:val="none"/>
                <w:lang w:val="en-US" w:eastAsia="zh-CN" w:bidi="ar-SA"/>
              </w:rPr>
            </w:pPr>
            <w:r>
              <w:rPr>
                <w:rFonts w:hint="eastAsia" w:asciiTheme="minorEastAsia" w:hAnsiTheme="minorEastAsia" w:eastAsiaTheme="minorEastAsia" w:cstheme="minorEastAsia"/>
                <w:spacing w:val="2"/>
                <w:position w:val="1"/>
                <w:sz w:val="24"/>
                <w:szCs w:val="24"/>
                <w:highlight w:val="none"/>
                <w:lang w:val="en-US" w:eastAsia="zh-CN"/>
              </w:rPr>
              <w:t xml:space="preserve">  1</w:t>
            </w:r>
          </w:p>
        </w:tc>
        <w:tc>
          <w:tcPr>
            <w:tcW w:w="73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89" w:leftChars="0"/>
              <w:jc w:val="both"/>
              <w:textAlignment w:val="baseline"/>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pPr>
            <w:r>
              <w:rPr>
                <w:rFonts w:hint="eastAsia" w:asciiTheme="minorEastAsia" w:hAnsiTheme="minorEastAsia" w:eastAsiaTheme="minorEastAsia" w:cstheme="minorEastAsia"/>
                <w:spacing w:val="4"/>
                <w:sz w:val="24"/>
                <w:szCs w:val="24"/>
                <w:highlight w:val="none"/>
                <w:lang w:val="en-US" w:eastAsia="zh-CN"/>
              </w:rPr>
              <w:t>台</w:t>
            </w:r>
          </w:p>
        </w:tc>
        <w:tc>
          <w:tcPr>
            <w:tcW w:w="6270"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1、≤4096X2160@60Hz 输入分辨率；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2、≥2路信号输入:1xHDMI2.0，1xDP1.2，2xHDMI1.4，2xDVI；</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3、支持视频同步锁相技术；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4、支持 1 路独立音频输入，1 路独立音频输出；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5、支持 2画面显示，位置、大小可自由调节；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6、支持视频信号任意切换，裁剪，拼接，缩放；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7、支持 HDCP 高带宽数字内容保护技术；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8、支持亮度和色温调节；</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9、支持低亮高灰，能有效地保持低亮下灰阶的完整显示；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10、支持 LAN 口控制，支持手机端 APP 控制；</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11、支持设备间和网口间冗余备份多台控制器及控制器间任意网口指定备份其他区域控制范围内容；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12、不正当操作导致控制器内部设置错乱，可一键恢复出厂标准设置；</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snapToGrid w:val="0"/>
                <w:color w:val="000000"/>
                <w:kern w:val="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13、支持自动倍频、2 倍频、3 倍频，采用独特的倍频算法，针对视频源信号小于 30hz 可启用 2 倍频，小于 20hz 可启用 3 倍频，可以将输入信号转成 60Hz 信号输出，提高画面显示效果，信号最高帧率可达 100Hz；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7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10" w:leftChars="0"/>
              <w:jc w:val="center"/>
              <w:textAlignment w:val="baseline"/>
              <w:rPr>
                <w:rFonts w:hint="default" w:asciiTheme="minorEastAsia" w:hAnsiTheme="minorEastAsia" w:eastAsiaTheme="minorEastAsia" w:cstheme="minorEastAsia"/>
                <w:snapToGrid w:val="0"/>
                <w:color w:val="000000"/>
                <w:spacing w:val="-6"/>
                <w:kern w:val="0"/>
                <w:sz w:val="24"/>
                <w:szCs w:val="24"/>
                <w:highlight w:val="none"/>
                <w:lang w:val="en-US" w:eastAsia="zh-CN" w:bidi="ar-SA"/>
              </w:rPr>
            </w:pPr>
            <w:r>
              <w:rPr>
                <w:rFonts w:hint="eastAsia" w:asciiTheme="minorEastAsia" w:hAnsiTheme="minorEastAsia" w:eastAsiaTheme="minorEastAsia" w:cstheme="minorEastAsia"/>
                <w:spacing w:val="-6"/>
                <w:sz w:val="24"/>
                <w:szCs w:val="24"/>
                <w:highlight w:val="none"/>
                <w:lang w:val="en-US" w:eastAsia="zh-CN"/>
              </w:rPr>
              <w:t>12</w:t>
            </w:r>
          </w:p>
        </w:tc>
        <w:tc>
          <w:tcPr>
            <w:tcW w:w="105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39" w:leftChars="114" w:right="194" w:firstLine="0" w:firstLineChars="0"/>
              <w:jc w:val="center"/>
              <w:textAlignment w:val="baseline"/>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驱动</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39" w:leftChars="114" w:right="194" w:rightChars="0" w:firstLine="0" w:firstLineChars="0"/>
              <w:jc w:val="center"/>
              <w:textAlignment w:val="baseline"/>
              <w:rPr>
                <w:rFonts w:hint="eastAsia" w:ascii="宋体" w:hAnsi="宋体" w:eastAsia="宋体" w:cs="宋体"/>
                <w:b w:val="0"/>
                <w:bCs w:val="0"/>
                <w:i w:val="0"/>
                <w:iCs w:val="0"/>
                <w:snapToGrid w:val="0"/>
                <w:color w:val="000000"/>
                <w:kern w:val="0"/>
                <w:sz w:val="24"/>
                <w:szCs w:val="24"/>
                <w:highlight w:val="none"/>
                <w:u w:val="none"/>
                <w:lang w:val="en-US" w:eastAsia="zh-CN" w:bidi="ar-SA"/>
              </w:rPr>
            </w:pPr>
            <w:r>
              <w:rPr>
                <w:rFonts w:hint="eastAsia" w:ascii="宋体" w:hAnsi="宋体" w:eastAsia="宋体" w:cs="宋体"/>
                <w:b w:val="0"/>
                <w:bCs w:val="0"/>
                <w:i w:val="0"/>
                <w:iCs w:val="0"/>
                <w:color w:val="000000"/>
                <w:kern w:val="0"/>
                <w:sz w:val="20"/>
                <w:szCs w:val="20"/>
                <w:highlight w:val="none"/>
                <w:u w:val="none"/>
                <w:lang w:val="en-US" w:eastAsia="zh-CN" w:bidi="ar"/>
              </w:rPr>
              <w:t>显卡</w:t>
            </w:r>
          </w:p>
        </w:tc>
        <w:tc>
          <w:tcPr>
            <w:tcW w:w="6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3" w:leftChars="0"/>
              <w:jc w:val="center"/>
              <w:textAlignment w:val="baseline"/>
              <w:rPr>
                <w:rFonts w:hint="eastAsia" w:asciiTheme="minorEastAsia" w:hAnsiTheme="minorEastAsia" w:eastAsiaTheme="minorEastAsia" w:cstheme="minorEastAsia"/>
                <w:snapToGrid w:val="0"/>
                <w:color w:val="000000"/>
                <w:spacing w:val="2"/>
                <w:kern w:val="0"/>
                <w:position w:val="1"/>
                <w:sz w:val="24"/>
                <w:szCs w:val="24"/>
                <w:highlight w:val="none"/>
                <w:lang w:val="en-US" w:eastAsia="zh-CN" w:bidi="ar-SA"/>
              </w:rPr>
            </w:pPr>
            <w:r>
              <w:rPr>
                <w:rFonts w:hint="eastAsia" w:asciiTheme="minorEastAsia" w:hAnsiTheme="minorEastAsia" w:eastAsiaTheme="minorEastAsia" w:cstheme="minorEastAsia"/>
                <w:spacing w:val="2"/>
                <w:position w:val="1"/>
                <w:sz w:val="24"/>
                <w:szCs w:val="24"/>
                <w:highlight w:val="none"/>
                <w:lang w:val="en-US" w:eastAsia="zh-CN"/>
              </w:rPr>
              <w:t>16</w:t>
            </w:r>
          </w:p>
        </w:tc>
        <w:tc>
          <w:tcPr>
            <w:tcW w:w="73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89" w:leftChars="0"/>
              <w:jc w:val="center"/>
              <w:textAlignment w:val="baseline"/>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pPr>
            <w:r>
              <w:rPr>
                <w:rFonts w:hint="eastAsia" w:asciiTheme="minorEastAsia" w:hAnsiTheme="minorEastAsia" w:eastAsiaTheme="minorEastAsia" w:cstheme="minorEastAsia"/>
                <w:spacing w:val="4"/>
                <w:sz w:val="24"/>
                <w:szCs w:val="24"/>
                <w:highlight w:val="none"/>
                <w:lang w:val="en-US" w:eastAsia="zh-CN"/>
              </w:rPr>
              <w:t>张</w:t>
            </w:r>
          </w:p>
        </w:tc>
        <w:tc>
          <w:tcPr>
            <w:tcW w:w="6270"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1.支持8bit色深视频源输入输出，单色灰阶为256，可搭配出16777216种混合色彩。</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2.支持自适应帧率技术，不仅支持23.98/24/29.97/30/50/59.94/60Hz常规及非整数帧率，还可输出显示120/240Hz高帧率画面，大幅提升画面流畅度、减少拖影。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3.支持色温调节，提供调整色温，即饱和度调节，增强画面表现力。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4.8bit 精度的色度，亮度一体化逐点校正，能有效消除色差，保证颜色亮度的均匀性和一致性，提升整体显示效果。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top"/>
              <w:rPr>
                <w:rFonts w:hint="eastAsia" w:asciiTheme="minorEastAsia" w:hAnsiTheme="minorEastAsia" w:eastAsiaTheme="minorEastAsia" w:cstheme="minorEastAsia"/>
                <w:i w:val="0"/>
                <w:iCs w:val="0"/>
                <w:snapToGrid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5.通过对伽马表算法的优化，在降低亮度时能保持灰阶的完整无损失、完美显示，呈现低亮度高灰阶的显示效果；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67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00" w:leftChars="0"/>
              <w:jc w:val="both"/>
              <w:textAlignment w:val="baseline"/>
              <w:rPr>
                <w:rFonts w:hint="default"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13</w:t>
            </w:r>
          </w:p>
        </w:tc>
        <w:tc>
          <w:tcPr>
            <w:tcW w:w="105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83"/>
              <w:jc w:val="both"/>
              <w:textAlignment w:val="baseline"/>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装饰</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83"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5"/>
                <w:sz w:val="24"/>
                <w:szCs w:val="24"/>
                <w:highlight w:val="none"/>
              </w:rPr>
              <w:t>墙面</w:t>
            </w:r>
          </w:p>
        </w:tc>
        <w:tc>
          <w:tcPr>
            <w:tcW w:w="6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52"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7</w:t>
            </w:r>
          </w:p>
        </w:tc>
        <w:tc>
          <w:tcPr>
            <w:tcW w:w="73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89"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4"/>
                <w:sz w:val="24"/>
                <w:szCs w:val="24"/>
                <w:highlight w:val="none"/>
              </w:rPr>
              <w:t>平方</w:t>
            </w:r>
          </w:p>
        </w:tc>
        <w:tc>
          <w:tcPr>
            <w:tcW w:w="627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6"/>
                <w:sz w:val="24"/>
                <w:szCs w:val="24"/>
                <w:highlight w:val="none"/>
              </w:rPr>
              <w:t>1.采用钛金+</w:t>
            </w:r>
            <w:r>
              <w:rPr>
                <w:rFonts w:hint="eastAsia" w:asciiTheme="minorEastAsia" w:hAnsiTheme="minorEastAsia" w:eastAsiaTheme="minorEastAsia" w:cstheme="minorEastAsia"/>
                <w:sz w:val="24"/>
                <w:szCs w:val="24"/>
                <w:highlight w:val="none"/>
              </w:rPr>
              <w:t>UV</w:t>
            </w:r>
            <w:r>
              <w:rPr>
                <w:rFonts w:hint="eastAsia" w:asciiTheme="minorEastAsia" w:hAnsiTheme="minorEastAsia" w:eastAsiaTheme="minorEastAsia" w:cstheme="minorEastAsia"/>
                <w:spacing w:val="6"/>
                <w:sz w:val="24"/>
                <w:szCs w:val="24"/>
                <w:highlight w:val="none"/>
              </w:rPr>
              <w:t>+底材料进行平装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67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00" w:leftChars="0"/>
              <w:jc w:val="both"/>
              <w:textAlignment w:val="baseline"/>
              <w:rPr>
                <w:rFonts w:hint="default"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14</w:t>
            </w:r>
          </w:p>
        </w:tc>
        <w:tc>
          <w:tcPr>
            <w:tcW w:w="105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87"/>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舞台</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87"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4"/>
                <w:sz w:val="24"/>
                <w:szCs w:val="24"/>
                <w:highlight w:val="none"/>
              </w:rPr>
              <w:t>铺设</w:t>
            </w:r>
          </w:p>
        </w:tc>
        <w:tc>
          <w:tcPr>
            <w:tcW w:w="6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217"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6"/>
                <w:sz w:val="24"/>
                <w:szCs w:val="24"/>
                <w:highlight w:val="none"/>
              </w:rPr>
              <w:t>16</w:t>
            </w:r>
          </w:p>
        </w:tc>
        <w:tc>
          <w:tcPr>
            <w:tcW w:w="73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89"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4"/>
                <w:sz w:val="24"/>
                <w:szCs w:val="24"/>
                <w:highlight w:val="none"/>
              </w:rPr>
              <w:t>平方</w:t>
            </w:r>
          </w:p>
        </w:tc>
        <w:tc>
          <w:tcPr>
            <w:tcW w:w="627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leftChars="0"/>
              <w:jc w:val="both"/>
              <w:textAlignment w:val="baseline"/>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pacing w:val="5"/>
                <w:sz w:val="24"/>
                <w:szCs w:val="24"/>
                <w:highlight w:val="none"/>
              </w:rPr>
              <w:t>1.</w:t>
            </w:r>
            <w:r>
              <w:rPr>
                <w:rFonts w:hint="eastAsia" w:asciiTheme="minorEastAsia" w:hAnsiTheme="minorEastAsia" w:eastAsiaTheme="minorEastAsia" w:cstheme="minorEastAsia"/>
                <w:b w:val="0"/>
                <w:bCs w:val="0"/>
                <w:spacing w:val="5"/>
                <w:sz w:val="24"/>
                <w:szCs w:val="24"/>
                <w:highlight w:val="none"/>
                <w:lang w:val="en-US" w:eastAsia="zh-CN"/>
              </w:rPr>
              <w:t>尺寸</w:t>
            </w:r>
            <w:r>
              <w:rPr>
                <w:rFonts w:hint="eastAsia" w:asciiTheme="minorEastAsia" w:hAnsiTheme="minorEastAsia" w:eastAsiaTheme="minorEastAsia" w:cstheme="minorEastAsia"/>
                <w:b w:val="0"/>
                <w:bCs w:val="0"/>
                <w:sz w:val="24"/>
                <w:szCs w:val="24"/>
                <w:highlight w:val="none"/>
                <w:lang w:val="en-US" w:eastAsia="zh-CN"/>
              </w:rPr>
              <w:t>5.2m*2.8m*0.18m</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46"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pacing w:val="5"/>
                <w:sz w:val="24"/>
                <w:szCs w:val="24"/>
                <w:highlight w:val="none"/>
              </w:rPr>
              <w:t>钢架结构+实木地板</w:t>
            </w:r>
          </w:p>
        </w:tc>
      </w:tr>
    </w:tbl>
    <w:p>
      <w:pPr>
        <w:pStyle w:val="2"/>
        <w:rPr>
          <w:rFonts w:hint="eastAsia"/>
          <w:lang w:val="en-US" w:eastAsia="zh-CN"/>
        </w:rPr>
      </w:pPr>
    </w:p>
    <w:sectPr>
      <w:pgSz w:w="11905" w:h="16837"/>
      <w:pgMar w:top="1134" w:right="1134" w:bottom="1134" w:left="1134"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CC0A2"/>
    <w:multiLevelType w:val="singleLevel"/>
    <w:tmpl w:val="A08CC0A2"/>
    <w:lvl w:ilvl="0" w:tentative="0">
      <w:start w:val="1"/>
      <w:numFmt w:val="decimal"/>
      <w:suff w:val="nothing"/>
      <w:lvlText w:val="%1、"/>
      <w:lvlJc w:val="left"/>
    </w:lvl>
  </w:abstractNum>
  <w:abstractNum w:abstractNumId="1">
    <w:nsid w:val="16C702BA"/>
    <w:multiLevelType w:val="singleLevel"/>
    <w:tmpl w:val="16C702BA"/>
    <w:lvl w:ilvl="0" w:tentative="0">
      <w:start w:val="1"/>
      <w:numFmt w:val="decimal"/>
      <w:suff w:val="space"/>
      <w:lvlText w:val="%1、"/>
      <w:lvlJc w:val="left"/>
    </w:lvl>
  </w:abstractNum>
  <w:abstractNum w:abstractNumId="2">
    <w:nsid w:val="30D59152"/>
    <w:multiLevelType w:val="singleLevel"/>
    <w:tmpl w:val="30D59152"/>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TI4ZTBiYThlNDBiZGU5NDg0MGFhYTRjZWNlYTcifQ=="/>
  </w:docVars>
  <w:rsids>
    <w:rsidRoot w:val="20F73064"/>
    <w:rsid w:val="20F73064"/>
    <w:rsid w:val="258E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3">
    <w:name w:val="Plain Text"/>
    <w:basedOn w:val="1"/>
    <w:autoRedefine/>
    <w:qFormat/>
    <w:uiPriority w:val="0"/>
    <w:rPr>
      <w:rFonts w:ascii="宋体" w:hAnsi="Courier New"/>
    </w:rPr>
  </w:style>
  <w:style w:type="paragraph" w:customStyle="1" w:styleId="6">
    <w:name w:val="Table Text"/>
    <w:basedOn w:val="1"/>
    <w:autoRedefine/>
    <w:semiHidden/>
    <w:qFormat/>
    <w:uiPriority w:val="0"/>
    <w:rPr>
      <w:rFonts w:ascii="宋体" w:hAnsi="宋体" w:eastAsia="宋体" w:cs="宋体"/>
      <w:sz w:val="16"/>
      <w:szCs w:val="16"/>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2024-04-29T08:04:00Z</dcterms:created>
  <dc:creator>杨鹏</dc:creator>
  <cp:lastModifiedBy>王宏山宣教科</cp:lastModifiedBy>
  <dcterms:modified xsi:type="dcterms:W3CDTF">2024-05-06T07:45:22Z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E43A0016527348239BA23D05EBD81FF3_13</vt:lpwstr>
  </property>
</Properties>
</file>